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75" w:rsidRPr="00ED64AC" w:rsidRDefault="00820075" w:rsidP="00E241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4AC">
        <w:rPr>
          <w:rFonts w:ascii="Times New Roman" w:hAnsi="Times New Roman" w:cs="Times New Roman"/>
          <w:sz w:val="28"/>
          <w:szCs w:val="28"/>
        </w:rPr>
        <w:t>Описание опыта работы учителя информатики</w:t>
      </w:r>
      <w:r w:rsidRPr="00ED64AC">
        <w:rPr>
          <w:rFonts w:ascii="Times New Roman" w:hAnsi="Times New Roman" w:cs="Times New Roman"/>
          <w:sz w:val="28"/>
          <w:szCs w:val="28"/>
        </w:rPr>
        <w:br/>
        <w:t>МАОУ «СОШ № 18 с углубленным изучением английского языка» Вахитовского  района города Казани</w:t>
      </w:r>
      <w:r w:rsidRPr="00ED64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D64AC">
        <w:rPr>
          <w:rFonts w:ascii="Times New Roman" w:hAnsi="Times New Roman" w:cs="Times New Roman"/>
          <w:sz w:val="28"/>
          <w:szCs w:val="28"/>
        </w:rPr>
        <w:t>Бондарцева</w:t>
      </w:r>
      <w:proofErr w:type="spellEnd"/>
      <w:r w:rsidRPr="00ED64AC">
        <w:rPr>
          <w:rFonts w:ascii="Times New Roman" w:hAnsi="Times New Roman" w:cs="Times New Roman"/>
          <w:sz w:val="28"/>
          <w:szCs w:val="28"/>
        </w:rPr>
        <w:t xml:space="preserve"> Дмитрия Сергеевича</w:t>
      </w:r>
    </w:p>
    <w:p w:rsidR="00820075" w:rsidRPr="00ED64AC" w:rsidRDefault="00820075" w:rsidP="005411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075" w:rsidRPr="00ED64AC" w:rsidRDefault="00820075" w:rsidP="00E241A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4AC">
        <w:rPr>
          <w:rFonts w:ascii="Times New Roman" w:hAnsi="Times New Roman" w:cs="Times New Roman"/>
          <w:sz w:val="28"/>
          <w:szCs w:val="28"/>
        </w:rPr>
        <w:t xml:space="preserve">«Я знаю, для чего мне надо всё, что я познаю.  </w:t>
      </w:r>
    </w:p>
    <w:p w:rsidR="00820075" w:rsidRPr="00ED64AC" w:rsidRDefault="00820075" w:rsidP="00E241A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4AC">
        <w:rPr>
          <w:rFonts w:ascii="Times New Roman" w:hAnsi="Times New Roman" w:cs="Times New Roman"/>
          <w:sz w:val="28"/>
          <w:szCs w:val="28"/>
        </w:rPr>
        <w:t>Я знаю, где и как я могу это применить»</w:t>
      </w:r>
    </w:p>
    <w:p w:rsidR="00820075" w:rsidRPr="00ED64AC" w:rsidRDefault="00820075" w:rsidP="005411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4AC">
        <w:rPr>
          <w:rFonts w:ascii="Times New Roman" w:hAnsi="Times New Roman" w:cs="Times New Roman"/>
          <w:sz w:val="28"/>
          <w:szCs w:val="28"/>
        </w:rPr>
        <w:t>Каждый учитель в своей педагогической деятельности стремится совершенствовать качество и результаты образовательно-воспитательной деятельности.</w:t>
      </w:r>
    </w:p>
    <w:p w:rsidR="00820075" w:rsidRPr="00ED64AC" w:rsidRDefault="00820075" w:rsidP="005411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4AC">
        <w:rPr>
          <w:rFonts w:ascii="Times New Roman" w:hAnsi="Times New Roman" w:cs="Times New Roman"/>
          <w:sz w:val="28"/>
          <w:szCs w:val="28"/>
        </w:rPr>
        <w:t xml:space="preserve">Я добиваюсь высоких результатов, потому что учитываю действующие закономерности в обучении и воспитании школьников, творчески использую научно-методические рекомендации, педагогически целесообразно учитываю специфику условий образовательного процесса. В некоторых случаях моя педагогическая деятельность не отличается принципиальной новизной, но характеризуется высоким репродуктивным профессионализмом. </w:t>
      </w:r>
    </w:p>
    <w:p w:rsidR="00820075" w:rsidRPr="00ED64AC" w:rsidRDefault="00820075" w:rsidP="005411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4AC">
        <w:rPr>
          <w:rFonts w:ascii="Times New Roman" w:hAnsi="Times New Roman" w:cs="Times New Roman"/>
          <w:sz w:val="28"/>
          <w:szCs w:val="28"/>
        </w:rPr>
        <w:t>В своем педагогическом опыте, я творчески использую лучшее из теории, вношу новизну и прокладываю дорогу неизвестному.</w:t>
      </w:r>
    </w:p>
    <w:p w:rsidR="00820075" w:rsidRPr="00ED64AC" w:rsidRDefault="00820075" w:rsidP="005411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4AC">
        <w:rPr>
          <w:rFonts w:ascii="Times New Roman" w:hAnsi="Times New Roman" w:cs="Times New Roman"/>
          <w:sz w:val="28"/>
          <w:szCs w:val="28"/>
        </w:rPr>
        <w:t xml:space="preserve">Моя система работы, сформировавшаяся под влиянием современных подходов в образовании личностно-ориентированного и </w:t>
      </w:r>
      <w:proofErr w:type="spellStart"/>
      <w:r w:rsidRPr="00ED64AC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ED64AC">
        <w:rPr>
          <w:rFonts w:ascii="Times New Roman" w:hAnsi="Times New Roman" w:cs="Times New Roman"/>
          <w:sz w:val="28"/>
          <w:szCs w:val="28"/>
        </w:rPr>
        <w:t xml:space="preserve"> направлена на организацию деятельности, развития способностей, формированию познавательной самостоятельности, активной жизненной позиции ребенка.</w:t>
      </w:r>
      <w:proofErr w:type="gramEnd"/>
    </w:p>
    <w:p w:rsidR="00820075" w:rsidRPr="00ED64AC" w:rsidRDefault="00820075" w:rsidP="005411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4AC">
        <w:rPr>
          <w:rFonts w:ascii="Times New Roman" w:hAnsi="Times New Roman" w:cs="Times New Roman"/>
          <w:sz w:val="28"/>
          <w:szCs w:val="28"/>
        </w:rPr>
        <w:t>Для реализации э</w:t>
      </w:r>
      <w:r>
        <w:rPr>
          <w:rFonts w:ascii="Times New Roman" w:hAnsi="Times New Roman" w:cs="Times New Roman"/>
          <w:sz w:val="28"/>
          <w:szCs w:val="28"/>
        </w:rPr>
        <w:t xml:space="preserve">тих подходов я использую метод </w:t>
      </w:r>
      <w:r w:rsidRPr="00ED64AC">
        <w:rPr>
          <w:rFonts w:ascii="Times New Roman" w:hAnsi="Times New Roman" w:cs="Times New Roman"/>
          <w:sz w:val="28"/>
          <w:szCs w:val="28"/>
        </w:rPr>
        <w:t xml:space="preserve"> «Системы практических работ как средство осуществления связи теории с практикой»</w:t>
      </w:r>
    </w:p>
    <w:p w:rsidR="00820075" w:rsidRPr="00ED64AC" w:rsidRDefault="00820075" w:rsidP="00541188">
      <w:pPr>
        <w:shd w:val="clear" w:color="auto" w:fill="FFFFFF"/>
        <w:spacing w:line="360" w:lineRule="auto"/>
        <w:ind w:left="5" w:firstLine="7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4AC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ED64AC">
        <w:rPr>
          <w:rFonts w:ascii="Times New Roman" w:hAnsi="Times New Roman" w:cs="Times New Roman"/>
          <w:sz w:val="28"/>
          <w:szCs w:val="28"/>
        </w:rPr>
        <w:t xml:space="preserve"> в реализации связи теории с практикой при обучении информатики имеют специальные практические работы. Под практическими работами понимаются учебные задания, решаемые и выполняемые </w:t>
      </w:r>
      <w:r w:rsidRPr="00ED64AC">
        <w:rPr>
          <w:rFonts w:ascii="Times New Roman" w:hAnsi="Times New Roman" w:cs="Times New Roman"/>
          <w:sz w:val="28"/>
          <w:szCs w:val="28"/>
        </w:rPr>
        <w:lastRenderedPageBreak/>
        <w:t>различными методами с применением непосредственно компьютера, которые организуются по типу лабораторных работ.</w:t>
      </w:r>
    </w:p>
    <w:p w:rsidR="00820075" w:rsidRPr="00ED64AC" w:rsidRDefault="00820075" w:rsidP="00541188">
      <w:pPr>
        <w:shd w:val="clear" w:color="auto" w:fill="FFFFFF"/>
        <w:spacing w:before="5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64A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процессе выполнения практических работ происходит совершенствование навыков. Поэтому система практических </w:t>
      </w:r>
      <w:r w:rsidRPr="00ED64A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работ направлена на комплексное развитие умений и навыков </w:t>
      </w:r>
      <w:r w:rsidRPr="00ED64AC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учащихся.</w:t>
      </w:r>
    </w:p>
    <w:p w:rsidR="00820075" w:rsidRPr="00ED64AC" w:rsidRDefault="00820075" w:rsidP="00541188">
      <w:pPr>
        <w:shd w:val="clear" w:color="auto" w:fill="FFFFFF"/>
        <w:spacing w:line="360" w:lineRule="auto"/>
        <w:ind w:left="1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ED64A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Под системой практических работ понимается </w:t>
      </w:r>
      <w:r w:rsidRPr="00ED6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упорядоченная по целям совокупность учебных занятий, которая </w:t>
      </w:r>
      <w:r w:rsidRPr="00ED64A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направлена на формирование и развитие у учащихся умений и </w:t>
      </w:r>
      <w:r w:rsidRPr="00ED64A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навыков и удовлетворяет требованиям системности. Сущность </w:t>
      </w:r>
      <w:r w:rsidRPr="00ED64A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этих требований состоит в том, что система практических работ </w:t>
      </w:r>
      <w:r w:rsidRPr="00ED64AC">
        <w:rPr>
          <w:rFonts w:ascii="Times New Roman" w:hAnsi="Times New Roman" w:cs="Times New Roman"/>
          <w:color w:val="000000"/>
          <w:spacing w:val="2"/>
          <w:sz w:val="28"/>
          <w:szCs w:val="28"/>
        </w:rPr>
        <w:t>удовлетворя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ет</w:t>
      </w:r>
      <w:r w:rsidRPr="00ED6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требованиям полноты и целостности, </w:t>
      </w:r>
      <w:r w:rsidRPr="00ED64A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органической связи отдельных видов практических работ, </w:t>
      </w:r>
      <w:r w:rsidRPr="00ED64AC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преемственности, перспективности и вариантности.</w:t>
      </w:r>
    </w:p>
    <w:p w:rsidR="00820075" w:rsidRPr="00ED64AC" w:rsidRDefault="00820075" w:rsidP="00541188">
      <w:pPr>
        <w:shd w:val="clear" w:color="auto" w:fill="FFFFFF"/>
        <w:spacing w:line="360" w:lineRule="auto"/>
        <w:ind w:left="3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ED64A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Практические работы по каждой теме не </w:t>
      </w:r>
      <w:r w:rsidRPr="00ED64A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изолированы. Они связанны с проблемным </w:t>
      </w:r>
      <w:r w:rsidRPr="00ED64AC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материалом, способств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уют</w:t>
      </w:r>
      <w:r w:rsidRPr="00ED64A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решению главных образовательных, </w:t>
      </w:r>
      <w:r w:rsidRPr="00ED64AC">
        <w:rPr>
          <w:rFonts w:ascii="Times New Roman" w:hAnsi="Times New Roman" w:cs="Times New Roman"/>
          <w:color w:val="000000"/>
          <w:spacing w:val="4"/>
          <w:sz w:val="28"/>
          <w:szCs w:val="28"/>
        </w:rPr>
        <w:t>воспитательных и развивающих целей, предусмотренных программой. Практические работы учитыва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ют </w:t>
      </w:r>
      <w:r w:rsidRPr="00ED64A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индивидуальные особенности учащихся, в частности уровень их подготовки, способности, работоспособности. Поэтому такие </w:t>
      </w:r>
      <w:r w:rsidRPr="00ED64AC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работы по возможности должны выполнят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ь</w:t>
      </w:r>
      <w:r w:rsidRPr="00ED64AC">
        <w:rPr>
          <w:rFonts w:ascii="Times New Roman" w:hAnsi="Times New Roman" w:cs="Times New Roman"/>
          <w:color w:val="000000"/>
          <w:spacing w:val="3"/>
          <w:sz w:val="28"/>
          <w:szCs w:val="28"/>
        </w:rPr>
        <w:t>ся однородными по составу группами учащихся.</w:t>
      </w:r>
    </w:p>
    <w:p w:rsidR="00820075" w:rsidRPr="00ED64AC" w:rsidRDefault="00820075" w:rsidP="00541188">
      <w:pPr>
        <w:shd w:val="clear" w:color="auto" w:fill="FFFFFF"/>
        <w:spacing w:line="360" w:lineRule="auto"/>
        <w:ind w:left="2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ED64A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процессе выполнения практических работ учащиеся </w:t>
      </w:r>
      <w:r w:rsidRPr="00ED64A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должны научиться пользоваться как можно большим числом </w:t>
      </w:r>
      <w:r w:rsidRPr="00ED64A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различных инструментов (по данному типу практической работы). </w:t>
      </w:r>
      <w:r w:rsidRPr="00ED64A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 </w:t>
      </w:r>
      <w:r w:rsidRPr="00ED64AC">
        <w:rPr>
          <w:rFonts w:ascii="Times New Roman" w:hAnsi="Times New Roman" w:cs="Times New Roman"/>
          <w:color w:val="000000"/>
          <w:spacing w:val="2"/>
          <w:sz w:val="28"/>
          <w:szCs w:val="28"/>
        </w:rPr>
        <w:t>этом</w:t>
      </w:r>
      <w:r w:rsidR="000352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D64AC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учащи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й</w:t>
      </w:r>
      <w:r w:rsidRPr="00ED6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ся самостоятельно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должен </w:t>
      </w:r>
      <w:r w:rsidRPr="00ED6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определять, какой </w:t>
      </w:r>
      <w:r w:rsidRPr="00ED64A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инструмент или вычислительное средство надо применять </w:t>
      </w:r>
      <w:r w:rsidRPr="00ED64AC"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 получения результата.</w:t>
      </w:r>
    </w:p>
    <w:p w:rsidR="00820075" w:rsidRPr="00ED64AC" w:rsidRDefault="00820075" w:rsidP="00541188">
      <w:pPr>
        <w:shd w:val="clear" w:color="auto" w:fill="FFFFFF"/>
        <w:spacing w:line="360" w:lineRule="auto"/>
        <w:ind w:left="3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D64A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 выполнении практических работ учащиеся пользуются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различными источниками информации</w:t>
      </w:r>
      <w:r w:rsidRPr="00ED64A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что </w:t>
      </w:r>
      <w:r w:rsidRPr="00ED64AC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способствует развитию навыков самостоятельности, их подготовке </w:t>
      </w:r>
      <w:r w:rsidRPr="00ED64AC">
        <w:rPr>
          <w:rFonts w:ascii="Times New Roman" w:hAnsi="Times New Roman" w:cs="Times New Roman"/>
          <w:color w:val="000000"/>
          <w:spacing w:val="3"/>
          <w:sz w:val="28"/>
          <w:szCs w:val="28"/>
        </w:rPr>
        <w:t>к самостоятельности, их подготовке к самообразованию.</w:t>
      </w:r>
    </w:p>
    <w:p w:rsidR="00820075" w:rsidRPr="00ED64AC" w:rsidRDefault="00820075" w:rsidP="00541188">
      <w:pPr>
        <w:shd w:val="clear" w:color="auto" w:fill="FFFFFF"/>
        <w:tabs>
          <w:tab w:val="left" w:pos="9475"/>
        </w:tabs>
        <w:spacing w:line="360" w:lineRule="auto"/>
        <w:ind w:left="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64AC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Важно также подчеркнуть разнообрази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е </w:t>
      </w:r>
      <w:r w:rsidRPr="00ED64AC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практических работ не только по содержанию, но и по их ведуще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ED64A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r w:rsidRPr="00ED64A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учебной целевой направленности. В этом смысле практические </w:t>
      </w:r>
      <w:r w:rsidRPr="00ED64AC">
        <w:rPr>
          <w:rFonts w:ascii="Times New Roman" w:hAnsi="Times New Roman" w:cs="Times New Roman"/>
          <w:color w:val="000000"/>
          <w:sz w:val="28"/>
          <w:szCs w:val="28"/>
        </w:rPr>
        <w:t>работы различаются на следующие виды:</w:t>
      </w:r>
    </w:p>
    <w:p w:rsidR="00820075" w:rsidRPr="00ED64AC" w:rsidRDefault="00820075" w:rsidP="00136A0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73422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установочные</w:t>
      </w:r>
      <w:r w:rsidRPr="00ED64A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проводимые с целью ознакомление учащихся </w:t>
      </w:r>
      <w:r w:rsidRPr="00ED64AC">
        <w:rPr>
          <w:rFonts w:ascii="Times New Roman" w:hAnsi="Times New Roman" w:cs="Times New Roman"/>
          <w:color w:val="000000"/>
          <w:spacing w:val="4"/>
          <w:sz w:val="28"/>
          <w:szCs w:val="28"/>
        </w:rPr>
        <w:t>овладение простейшими приемами работы.</w:t>
      </w:r>
    </w:p>
    <w:p w:rsidR="00820075" w:rsidRPr="00ED64AC" w:rsidRDefault="00820075" w:rsidP="00136A04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proofErr w:type="gramStart"/>
      <w:r w:rsidRPr="0073422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proofErr w:type="gramEnd"/>
      <w:r w:rsidRPr="0073422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ллюстративными</w:t>
      </w:r>
      <w:r w:rsidRPr="00ED6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связанные с ознакомлением учащихся с </w:t>
      </w:r>
      <w:r w:rsidRPr="00ED64AC">
        <w:rPr>
          <w:rFonts w:ascii="Times New Roman" w:hAnsi="Times New Roman" w:cs="Times New Roman"/>
          <w:color w:val="000000"/>
          <w:spacing w:val="5"/>
          <w:sz w:val="28"/>
          <w:szCs w:val="28"/>
        </w:rPr>
        <w:t>отдельными объектами, свойствами, фактами.</w:t>
      </w:r>
    </w:p>
    <w:p w:rsidR="00820075" w:rsidRPr="00ED64AC" w:rsidRDefault="00820075" w:rsidP="00136A04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proofErr w:type="gramStart"/>
      <w:r w:rsidRPr="00734226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т</w:t>
      </w:r>
      <w:proofErr w:type="gramEnd"/>
      <w:r w:rsidRPr="00734226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ренировочные</w:t>
      </w:r>
      <w:r w:rsidRPr="00ED64A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предназначенные для закрепления </w:t>
      </w:r>
      <w:r w:rsidRPr="00ED64A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изученного, а также направленные на овладение способами </w:t>
      </w:r>
      <w:r w:rsidRPr="00ED64AC">
        <w:rPr>
          <w:rFonts w:ascii="Times New Roman" w:hAnsi="Times New Roman" w:cs="Times New Roman"/>
          <w:color w:val="000000"/>
          <w:sz w:val="28"/>
          <w:szCs w:val="28"/>
        </w:rPr>
        <w:t>работы.</w:t>
      </w:r>
    </w:p>
    <w:p w:rsidR="00820075" w:rsidRPr="00ED64AC" w:rsidRDefault="00820075" w:rsidP="00136A04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734226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исследовательские</w:t>
      </w:r>
      <w:r w:rsidRPr="00ED64A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направленные на практический поиск </w:t>
      </w:r>
      <w:r w:rsidRPr="00ED64AC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новых свойств, которые затем будут логически обоснованы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20075" w:rsidRPr="00ED64AC" w:rsidRDefault="00820075" w:rsidP="00136A04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734226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творческие</w:t>
      </w:r>
      <w:r w:rsidRPr="00ED64A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связанные с конструированием задуманного, </w:t>
      </w:r>
      <w:r w:rsidRPr="00ED64AC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созданием на основе свойств модели.</w:t>
      </w:r>
    </w:p>
    <w:p w:rsidR="00820075" w:rsidRPr="00ED64AC" w:rsidRDefault="00820075" w:rsidP="00136A04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73422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обобщающие</w:t>
      </w:r>
      <w:r w:rsidRPr="00ED6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основной целью которых является </w:t>
      </w:r>
      <w:r w:rsidRPr="00ED64A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систематизация и обобщение теоретических знаний, методов </w:t>
      </w:r>
      <w:r w:rsidRPr="00ED64AC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работы.</w:t>
      </w:r>
    </w:p>
    <w:p w:rsidR="00820075" w:rsidRPr="00ED64AC" w:rsidRDefault="00820075" w:rsidP="00541188">
      <w:pPr>
        <w:shd w:val="clear" w:color="auto" w:fill="FFFFFF"/>
        <w:spacing w:before="1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64A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Естественно, что по содержанию все работы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имеют</w:t>
      </w:r>
      <w:r w:rsidRPr="00ED64A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практическую направленность, способствовать выработке у учащихся практически важных умений и навыков, которые они </w:t>
      </w:r>
      <w:r w:rsidRPr="00ED6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могли бы использовать на других уроках, при изучении других учебных предметов, в быту, при продолжении общего или </w:t>
      </w:r>
      <w:r w:rsidRPr="00ED64AC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получении профессионального образования.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ED64AC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проведени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ED64A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практических работ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я использую</w:t>
      </w:r>
      <w:r w:rsidRPr="00ED64A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наборы </w:t>
      </w:r>
      <w:r w:rsidRPr="00ED6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моделей, схем, таблиц, плакатов в общем наглядного и </w:t>
      </w:r>
      <w:r w:rsidRPr="00ED64AC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раздаточного материала и других средств обучения.</w:t>
      </w:r>
    </w:p>
    <w:p w:rsidR="00820075" w:rsidRPr="00ED64AC" w:rsidRDefault="00820075" w:rsidP="00541188">
      <w:pPr>
        <w:shd w:val="clear" w:color="auto" w:fill="FFFFFF"/>
        <w:spacing w:line="360" w:lineRule="auto"/>
        <w:ind w:lef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D64A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Практические работы, помимо решения своей специальной </w:t>
      </w:r>
      <w:r w:rsidRPr="00ED64A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задачи - усиление практической направленности обучения, </w:t>
      </w:r>
      <w:r w:rsidRPr="00ED64A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 только теснейшим образом связаны с изученным </w:t>
      </w:r>
      <w:r w:rsidRPr="00ED64AC">
        <w:rPr>
          <w:rFonts w:ascii="Times New Roman" w:hAnsi="Times New Roman" w:cs="Times New Roman"/>
          <w:color w:val="000000"/>
          <w:spacing w:val="2"/>
          <w:sz w:val="28"/>
          <w:szCs w:val="28"/>
        </w:rPr>
        <w:t>материалом, но и способствую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 </w:t>
      </w:r>
      <w:r w:rsidRPr="00ED6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прочному, неформальному его усвоению, достижению основных образовательных, </w:t>
      </w:r>
      <w:r w:rsidRPr="00ED64AC">
        <w:rPr>
          <w:rFonts w:ascii="Times New Roman" w:hAnsi="Times New Roman" w:cs="Times New Roman"/>
          <w:color w:val="000000"/>
          <w:spacing w:val="4"/>
          <w:sz w:val="28"/>
          <w:szCs w:val="28"/>
        </w:rPr>
        <w:t>воспитательных и развивающих целей обучения информатики.</w:t>
      </w:r>
    </w:p>
    <w:p w:rsidR="00820075" w:rsidRDefault="00820075" w:rsidP="00541188">
      <w:pPr>
        <w:shd w:val="clear" w:color="auto" w:fill="FFFFFF"/>
        <w:spacing w:line="360" w:lineRule="auto"/>
        <w:ind w:left="34" w:firstLine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4AC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В процессе выполнения практических работ учащиеся </w:t>
      </w:r>
      <w:r w:rsidRPr="00ED64A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знакомятся с основами работы, как на самом компьютере, так и с </w:t>
      </w:r>
      <w:r w:rsidRPr="00ED64AC">
        <w:rPr>
          <w:rFonts w:ascii="Times New Roman" w:hAnsi="Times New Roman" w:cs="Times New Roman"/>
          <w:color w:val="000000"/>
          <w:sz w:val="28"/>
          <w:szCs w:val="28"/>
        </w:rPr>
        <w:t>отдельными программами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0075" w:rsidRDefault="00136A04" w:rsidP="00541188">
      <w:pPr>
        <w:pStyle w:val="a6"/>
        <w:widowControl w:val="0"/>
        <w:tabs>
          <w:tab w:val="left" w:pos="-9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20075" w:rsidRPr="00BA546C">
        <w:rPr>
          <w:rFonts w:ascii="Times New Roman" w:hAnsi="Times New Roman" w:cs="Times New Roman"/>
          <w:sz w:val="28"/>
          <w:szCs w:val="28"/>
        </w:rPr>
        <w:t xml:space="preserve">лавным является не изучение конкретных программных средств, а решение задач обработки того или иного вида информации с помощью соответствующего конкретного программного средства. Тем самым становятся достижимыми общеобразовательные цели. </w:t>
      </w:r>
    </w:p>
    <w:p w:rsidR="00820075" w:rsidRPr="00ED64AC" w:rsidRDefault="00820075" w:rsidP="00541188">
      <w:pPr>
        <w:shd w:val="clear" w:color="auto" w:fill="FFFFFF"/>
        <w:spacing w:line="360" w:lineRule="auto"/>
        <w:ind w:left="3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D64A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Важнейшей методической проблемой, решаемой в процессе </w:t>
      </w:r>
      <w:r w:rsidRPr="00ED6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выполнения практической работ, является развитием логического </w:t>
      </w:r>
      <w:r w:rsidRPr="00ED64AC">
        <w:rPr>
          <w:rFonts w:ascii="Times New Roman" w:hAnsi="Times New Roman" w:cs="Times New Roman"/>
          <w:color w:val="000000"/>
          <w:spacing w:val="1"/>
          <w:sz w:val="28"/>
          <w:szCs w:val="28"/>
        </w:rPr>
        <w:t>мышления, последовательности в действиях (алгоритма)</w:t>
      </w:r>
      <w:r w:rsidRPr="00ED64AC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820075" w:rsidRPr="00ED64AC" w:rsidRDefault="00820075" w:rsidP="00541188">
      <w:pPr>
        <w:shd w:val="clear" w:color="auto" w:fill="FFFFFF"/>
        <w:spacing w:line="360" w:lineRule="auto"/>
        <w:ind w:left="29" w:firstLine="35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D64A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Одним из важных условий практической направленности в </w:t>
      </w:r>
      <w:r w:rsidRPr="00ED64A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обучении информатики является повышение алгоритмической </w:t>
      </w:r>
      <w:r w:rsidRPr="00ED64A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культуры учащихся. Школьный курс информатики </w:t>
      </w:r>
      <w:proofErr w:type="gramStart"/>
      <w:r w:rsidRPr="00ED64AC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представляет широкие возможности</w:t>
      </w:r>
      <w:proofErr w:type="gramEnd"/>
      <w:r w:rsidRPr="00ED64A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для формирования у учащихся важнейших </w:t>
      </w:r>
      <w:r w:rsidRPr="00ED6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элементов алгоритмической культуры: понимания сущности </w:t>
      </w:r>
      <w:r w:rsidRPr="00ED64A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алгоритма и его свойств, владения приемами и средствами для записи алгоритмов, понимание алгоритмического характера </w:t>
      </w:r>
      <w:r w:rsidRPr="00ED64AC">
        <w:rPr>
          <w:rFonts w:ascii="Times New Roman" w:hAnsi="Times New Roman" w:cs="Times New Roman"/>
          <w:color w:val="000000"/>
          <w:spacing w:val="2"/>
          <w:sz w:val="28"/>
          <w:szCs w:val="28"/>
        </w:rPr>
        <w:t>методов информатики.</w:t>
      </w:r>
    </w:p>
    <w:p w:rsidR="00820075" w:rsidRPr="00ED64AC" w:rsidRDefault="00820075" w:rsidP="00541188">
      <w:pPr>
        <w:shd w:val="clear" w:color="auto" w:fill="FFFFFF"/>
        <w:spacing w:line="360" w:lineRule="auto"/>
        <w:ind w:left="2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ED6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Применяя систему практических работ, различных по целевому назначению они обеспечивают все этапы обучения. </w:t>
      </w:r>
      <w:proofErr w:type="gramStart"/>
      <w:r w:rsidRPr="00ED64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выполнении каждой из которых у учащихся развиваются умения и навыки в органической связи с развитием логического мышления. </w:t>
      </w:r>
      <w:proofErr w:type="gramEnd"/>
    </w:p>
    <w:p w:rsidR="00820075" w:rsidRPr="00ED64AC" w:rsidRDefault="00820075" w:rsidP="00541188">
      <w:pPr>
        <w:spacing w:after="0" w:line="360" w:lineRule="auto"/>
        <w:ind w:firstLine="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 направлены на р</w:t>
      </w:r>
      <w:r w:rsidRPr="00ED64AC">
        <w:rPr>
          <w:rFonts w:ascii="Times New Roman" w:hAnsi="Times New Roman" w:cs="Times New Roman"/>
          <w:sz w:val="28"/>
          <w:szCs w:val="28"/>
        </w:rPr>
        <w:t>ешение прикладных задач, которые позволяют понять ученику для чего и где я смогу применить полученные знания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они </w:t>
      </w:r>
      <w:r w:rsidRPr="00ED64AC">
        <w:rPr>
          <w:rFonts w:ascii="Times New Roman" w:hAnsi="Times New Roman" w:cs="Times New Roman"/>
          <w:sz w:val="28"/>
          <w:szCs w:val="28"/>
        </w:rPr>
        <w:t>формируют</w:t>
      </w:r>
      <w:r w:rsidR="000352C7">
        <w:rPr>
          <w:rFonts w:ascii="Times New Roman" w:hAnsi="Times New Roman" w:cs="Times New Roman"/>
          <w:sz w:val="28"/>
          <w:szCs w:val="28"/>
        </w:rPr>
        <w:t xml:space="preserve"> </w:t>
      </w:r>
      <w:r w:rsidRPr="00ED64AC">
        <w:rPr>
          <w:rFonts w:ascii="Times New Roman" w:hAnsi="Times New Roman" w:cs="Times New Roman"/>
          <w:sz w:val="28"/>
          <w:szCs w:val="28"/>
        </w:rPr>
        <w:t>у учащихся более высокий теоретический и практический уровень мышления, обеспечивают качественный анализ учебного материала, как учителем, так и самими учащимися, обеспечивают осознанный поиск решения учебных проблем.</w:t>
      </w:r>
    </w:p>
    <w:p w:rsidR="00820075" w:rsidRPr="00ED64AC" w:rsidRDefault="00820075" w:rsidP="005411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Pr="00ED64AC">
        <w:rPr>
          <w:rFonts w:ascii="Times New Roman" w:hAnsi="Times New Roman" w:cs="Times New Roman"/>
          <w:sz w:val="28"/>
          <w:szCs w:val="28"/>
        </w:rPr>
        <w:t>то позволяет преодолеть разрыв между школьным образованием и жизнью и является связующим звеном между учебной и исследовательской работой. При этом добывание знаний, необходимых школьникам в данный момент, делает процесс обучения активным и личностно значимым.</w:t>
      </w:r>
    </w:p>
    <w:p w:rsidR="00820075" w:rsidRPr="00ED64AC" w:rsidRDefault="00820075" w:rsidP="005411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4AC">
        <w:rPr>
          <w:rFonts w:ascii="Times New Roman" w:hAnsi="Times New Roman" w:cs="Times New Roman"/>
          <w:sz w:val="28"/>
          <w:szCs w:val="28"/>
        </w:rPr>
        <w:t>Наряду с познавательной стороной содержания всегда присутствует личностная,</w:t>
      </w:r>
      <w:r w:rsidR="00136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4AC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ED64AC">
        <w:rPr>
          <w:rFonts w:ascii="Times New Roman" w:hAnsi="Times New Roman" w:cs="Times New Roman"/>
          <w:sz w:val="28"/>
          <w:szCs w:val="28"/>
        </w:rPr>
        <w:t xml:space="preserve"> и творческая стороны. Причем именно эмоционально-ценностный и творческий компоненты содержания определяют, насколько значимы для учащихся новые знания и насколько самостоятельно он  их приобретает (добывает).</w:t>
      </w:r>
    </w:p>
    <w:p w:rsidR="00820075" w:rsidRPr="00ED64AC" w:rsidRDefault="00820075" w:rsidP="005411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про исследовательские или творческие работы то они </w:t>
      </w:r>
      <w:r w:rsidRPr="00ED64AC">
        <w:rPr>
          <w:rFonts w:ascii="Times New Roman" w:hAnsi="Times New Roman" w:cs="Times New Roman"/>
          <w:sz w:val="28"/>
          <w:szCs w:val="28"/>
        </w:rPr>
        <w:t xml:space="preserve"> связан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D64AC">
        <w:rPr>
          <w:rFonts w:ascii="Times New Roman" w:hAnsi="Times New Roman" w:cs="Times New Roman"/>
          <w:sz w:val="28"/>
          <w:szCs w:val="28"/>
        </w:rPr>
        <w:t xml:space="preserve"> с разрешением проблемной ситуации, которая обусловливает начало активной мыслительной деятельности, самостоятельности учащихся вследствие того, что они обнаруживают противоречие между известным им содержанием и невозможностью выявить новые факты и явления. Решение проблемы нередко приводит к оригинальным, нестандартным способам деятельности и результату выполнения. </w:t>
      </w:r>
    </w:p>
    <w:p w:rsidR="00820075" w:rsidRPr="00ED64AC" w:rsidRDefault="00820075" w:rsidP="005411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прикладных задач </w:t>
      </w:r>
      <w:r w:rsidRPr="00ED64AC">
        <w:rPr>
          <w:rFonts w:ascii="Times New Roman" w:hAnsi="Times New Roman" w:cs="Times New Roman"/>
          <w:sz w:val="28"/>
          <w:szCs w:val="28"/>
        </w:rPr>
        <w:t>позволяет создать проекты, приближенные к естественной жизнедеятельности учащихся, осознавать место предмета в общей системе человеческого бытия. Учебные проекты могут быть выполнены в контексте научно-познавательной, практико-преобразующей, коммуникативной, художественно-эстетической деятельности человека.</w:t>
      </w:r>
    </w:p>
    <w:p w:rsidR="00820075" w:rsidRDefault="00820075" w:rsidP="005411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64AC">
        <w:rPr>
          <w:rFonts w:ascii="Times New Roman" w:hAnsi="Times New Roman" w:cs="Times New Roman"/>
          <w:sz w:val="28"/>
          <w:szCs w:val="28"/>
        </w:rPr>
        <w:t>Интегр</w:t>
      </w:r>
      <w:r>
        <w:rPr>
          <w:rFonts w:ascii="Times New Roman" w:hAnsi="Times New Roman" w:cs="Times New Roman"/>
          <w:sz w:val="28"/>
          <w:szCs w:val="28"/>
        </w:rPr>
        <w:t>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 обеспечить</w:t>
      </w:r>
      <w:r w:rsidRPr="00ED64AC">
        <w:rPr>
          <w:rFonts w:ascii="Times New Roman" w:hAnsi="Times New Roman" w:cs="Times New Roman"/>
          <w:sz w:val="28"/>
          <w:szCs w:val="28"/>
        </w:rPr>
        <w:t xml:space="preserve"> синтез знаний для реализации учащимися изучаемой проблемы с привлечением содержания из других предметов.</w:t>
      </w:r>
    </w:p>
    <w:p w:rsidR="00820075" w:rsidRDefault="00820075" w:rsidP="00541188">
      <w:pPr>
        <w:pStyle w:val="a6"/>
        <w:widowControl w:val="0"/>
        <w:tabs>
          <w:tab w:val="left" w:pos="-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</w:t>
      </w:r>
      <w:r w:rsidRPr="00BA546C">
        <w:rPr>
          <w:rFonts w:ascii="Times New Roman" w:hAnsi="Times New Roman" w:cs="Times New Roman"/>
          <w:sz w:val="28"/>
          <w:szCs w:val="28"/>
        </w:rPr>
        <w:t xml:space="preserve"> нового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– я исхожу</w:t>
      </w:r>
      <w:r w:rsidRPr="00BA546C">
        <w:rPr>
          <w:rFonts w:ascii="Times New Roman" w:hAnsi="Times New Roman" w:cs="Times New Roman"/>
          <w:sz w:val="28"/>
          <w:szCs w:val="28"/>
        </w:rPr>
        <w:t xml:space="preserve"> от задачи; постепенно знаком</w:t>
      </w:r>
      <w:r w:rsidR="003F5303">
        <w:rPr>
          <w:rFonts w:ascii="Times New Roman" w:hAnsi="Times New Roman" w:cs="Times New Roman"/>
          <w:sz w:val="28"/>
          <w:szCs w:val="28"/>
        </w:rPr>
        <w:t>лю</w:t>
      </w:r>
      <w:r w:rsidRPr="00BA546C">
        <w:rPr>
          <w:rFonts w:ascii="Times New Roman" w:hAnsi="Times New Roman" w:cs="Times New Roman"/>
          <w:sz w:val="28"/>
          <w:szCs w:val="28"/>
        </w:rPr>
        <w:t xml:space="preserve"> учащихся с новыми возможностями компьютера и программного обеспечения; предлага</w:t>
      </w:r>
      <w:r w:rsidR="00C153ED">
        <w:rPr>
          <w:rFonts w:ascii="Times New Roman" w:hAnsi="Times New Roman" w:cs="Times New Roman"/>
          <w:sz w:val="28"/>
          <w:szCs w:val="28"/>
        </w:rPr>
        <w:t>ю</w:t>
      </w:r>
      <w:r w:rsidRPr="00BA546C">
        <w:rPr>
          <w:rFonts w:ascii="Times New Roman" w:hAnsi="Times New Roman" w:cs="Times New Roman"/>
          <w:sz w:val="28"/>
          <w:szCs w:val="28"/>
        </w:rPr>
        <w:t xml:space="preserve"> для изучения те возможности программных средств, которых достаточно для решения задач.</w:t>
      </w:r>
    </w:p>
    <w:p w:rsidR="00820075" w:rsidRPr="00BA546C" w:rsidRDefault="00820075" w:rsidP="00541188">
      <w:pPr>
        <w:pStyle w:val="a6"/>
        <w:widowControl w:val="0"/>
        <w:tabs>
          <w:tab w:val="left" w:pos="-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6C">
        <w:rPr>
          <w:rFonts w:ascii="Times New Roman" w:hAnsi="Times New Roman" w:cs="Times New Roman"/>
          <w:sz w:val="28"/>
          <w:szCs w:val="28"/>
        </w:rPr>
        <w:t>В зависимости от ведущей дидактической цели урока</w:t>
      </w:r>
      <w:r>
        <w:rPr>
          <w:rFonts w:ascii="Times New Roman" w:hAnsi="Times New Roman" w:cs="Times New Roman"/>
          <w:sz w:val="28"/>
          <w:szCs w:val="28"/>
        </w:rPr>
        <w:t xml:space="preserve"> применяю </w:t>
      </w:r>
      <w:r w:rsidRPr="0075311D">
        <w:rPr>
          <w:rFonts w:ascii="Times New Roman" w:hAnsi="Times New Roman" w:cs="Times New Roman"/>
          <w:sz w:val="28"/>
          <w:szCs w:val="28"/>
        </w:rPr>
        <w:t>основные</w:t>
      </w:r>
      <w:r w:rsidRPr="00BA546C">
        <w:rPr>
          <w:rFonts w:ascii="Times New Roman" w:hAnsi="Times New Roman" w:cs="Times New Roman"/>
          <w:sz w:val="28"/>
          <w:szCs w:val="28"/>
        </w:rPr>
        <w:t xml:space="preserve"> типы.</w:t>
      </w:r>
    </w:p>
    <w:p w:rsidR="00820075" w:rsidRPr="00BA546C" w:rsidRDefault="00820075" w:rsidP="00B77E50">
      <w:pPr>
        <w:pStyle w:val="a6"/>
        <w:widowControl w:val="0"/>
        <w:numPr>
          <w:ilvl w:val="0"/>
          <w:numId w:val="13"/>
        </w:numPr>
        <w:tabs>
          <w:tab w:val="left" w:pos="-900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5311D">
        <w:rPr>
          <w:rFonts w:ascii="Times New Roman" w:hAnsi="Times New Roman" w:cs="Times New Roman"/>
          <w:sz w:val="28"/>
          <w:szCs w:val="28"/>
        </w:rPr>
        <w:lastRenderedPageBreak/>
        <w:t>Урок изложения нового материала</w:t>
      </w:r>
    </w:p>
    <w:p w:rsidR="00820075" w:rsidRPr="00BA546C" w:rsidRDefault="00820075" w:rsidP="00B77E50">
      <w:pPr>
        <w:pStyle w:val="a6"/>
        <w:widowControl w:val="0"/>
        <w:numPr>
          <w:ilvl w:val="0"/>
          <w:numId w:val="13"/>
        </w:numPr>
        <w:tabs>
          <w:tab w:val="left" w:pos="-900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5311D">
        <w:rPr>
          <w:rFonts w:ascii="Times New Roman" w:hAnsi="Times New Roman" w:cs="Times New Roman"/>
          <w:sz w:val="28"/>
          <w:szCs w:val="28"/>
        </w:rPr>
        <w:t xml:space="preserve">Урок формирования и совершенствования практических умений. </w:t>
      </w:r>
    </w:p>
    <w:p w:rsidR="00820075" w:rsidRDefault="00820075" w:rsidP="00B77E50">
      <w:pPr>
        <w:pStyle w:val="a6"/>
        <w:widowControl w:val="0"/>
        <w:numPr>
          <w:ilvl w:val="0"/>
          <w:numId w:val="13"/>
        </w:numPr>
        <w:tabs>
          <w:tab w:val="left" w:pos="-900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5311D">
        <w:rPr>
          <w:rFonts w:ascii="Times New Roman" w:hAnsi="Times New Roman" w:cs="Times New Roman"/>
          <w:sz w:val="28"/>
          <w:szCs w:val="28"/>
        </w:rPr>
        <w:t xml:space="preserve">Урок комплексного применения знаний, умений и навыков </w:t>
      </w:r>
      <w:r w:rsidR="00B77E50">
        <w:rPr>
          <w:rFonts w:ascii="Times New Roman" w:hAnsi="Times New Roman" w:cs="Times New Roman"/>
          <w:sz w:val="28"/>
          <w:szCs w:val="28"/>
        </w:rPr>
        <w:t xml:space="preserve">   </w:t>
      </w:r>
      <w:r w:rsidRPr="0075311D">
        <w:rPr>
          <w:rFonts w:ascii="Times New Roman" w:hAnsi="Times New Roman" w:cs="Times New Roman"/>
          <w:sz w:val="28"/>
          <w:szCs w:val="28"/>
        </w:rPr>
        <w:t xml:space="preserve">(обобщающий урок). </w:t>
      </w:r>
    </w:p>
    <w:p w:rsidR="00820075" w:rsidRPr="00BA546C" w:rsidRDefault="00820075" w:rsidP="00B77E50">
      <w:pPr>
        <w:pStyle w:val="a6"/>
        <w:widowControl w:val="0"/>
        <w:numPr>
          <w:ilvl w:val="0"/>
          <w:numId w:val="13"/>
        </w:numPr>
        <w:tabs>
          <w:tab w:val="left" w:pos="-900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5311D">
        <w:rPr>
          <w:rFonts w:ascii="Times New Roman" w:hAnsi="Times New Roman" w:cs="Times New Roman"/>
          <w:sz w:val="28"/>
          <w:szCs w:val="28"/>
        </w:rPr>
        <w:t>Комбинированный (смешанный) урок.</w:t>
      </w:r>
    </w:p>
    <w:p w:rsidR="00820075" w:rsidRDefault="00820075" w:rsidP="00B77E50">
      <w:pPr>
        <w:pStyle w:val="a6"/>
        <w:widowControl w:val="0"/>
        <w:numPr>
          <w:ilvl w:val="0"/>
          <w:numId w:val="13"/>
        </w:numPr>
        <w:tabs>
          <w:tab w:val="left" w:pos="-900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5311D">
        <w:rPr>
          <w:rFonts w:ascii="Times New Roman" w:hAnsi="Times New Roman" w:cs="Times New Roman"/>
          <w:sz w:val="28"/>
          <w:szCs w:val="28"/>
        </w:rPr>
        <w:t xml:space="preserve">Урок контроля усвоения знаний и </w:t>
      </w:r>
      <w:proofErr w:type="spellStart"/>
      <w:r w:rsidRPr="0075311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5311D">
        <w:rPr>
          <w:rFonts w:ascii="Times New Roman" w:hAnsi="Times New Roman" w:cs="Times New Roman"/>
          <w:sz w:val="28"/>
          <w:szCs w:val="28"/>
        </w:rPr>
        <w:t xml:space="preserve"> умений.</w:t>
      </w:r>
    </w:p>
    <w:p w:rsidR="00820075" w:rsidRDefault="00820075" w:rsidP="00541188">
      <w:pPr>
        <w:pStyle w:val="a6"/>
        <w:widowControl w:val="0"/>
        <w:tabs>
          <w:tab w:val="left" w:pos="-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Применяю р</w:t>
      </w:r>
      <w:r w:rsidRPr="00BA546C">
        <w:rPr>
          <w:rFonts w:ascii="Times New Roman" w:hAnsi="Times New Roman" w:cs="Times New Roman"/>
          <w:sz w:val="28"/>
          <w:szCs w:val="28"/>
        </w:rPr>
        <w:t>азличные виды контроля в устной, письменной или практической форме и в их сочетании, а также в форме компьютерного тестирования. Вид и форма проверочной работы определяются в зависимости от целей, этапа обучения, особенностей учебного материала. Напр</w:t>
      </w:r>
      <w:r>
        <w:rPr>
          <w:rFonts w:ascii="Times New Roman" w:hAnsi="Times New Roman" w:cs="Times New Roman"/>
          <w:sz w:val="28"/>
          <w:szCs w:val="28"/>
        </w:rPr>
        <w:t>имер</w:t>
      </w:r>
      <w:r w:rsidRPr="00BA546C">
        <w:rPr>
          <w:rFonts w:ascii="Times New Roman" w:hAnsi="Times New Roman" w:cs="Times New Roman"/>
          <w:sz w:val="28"/>
          <w:szCs w:val="28"/>
        </w:rPr>
        <w:t xml:space="preserve">, поурочный контроль – фронтальный опрос; тематический контроль – практическая работа; промежуточный контроль – сочетание теста и практической работы. </w:t>
      </w:r>
    </w:p>
    <w:p w:rsidR="00820075" w:rsidRDefault="00820075" w:rsidP="00541188">
      <w:pPr>
        <w:pStyle w:val="a6"/>
        <w:widowControl w:val="0"/>
        <w:tabs>
          <w:tab w:val="left" w:pos="-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тестирования использую программу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MyTestXPro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D07ED8">
          <w:rPr>
            <w:rStyle w:val="a8"/>
            <w:rFonts w:ascii="Times New Roman" w:hAnsi="Times New Roman" w:cs="Times New Roman"/>
            <w:sz w:val="28"/>
            <w:szCs w:val="28"/>
          </w:rPr>
          <w:t>http://mytest.klyaksa.net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3C4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так как т</w:t>
      </w:r>
      <w:r w:rsidRPr="006623DD">
        <w:rPr>
          <w:rFonts w:ascii="Times New Roman" w:hAnsi="Times New Roman" w:cs="Times New Roman"/>
          <w:sz w:val="28"/>
          <w:szCs w:val="28"/>
          <w:lang w:val="tt-RU"/>
        </w:rPr>
        <w:t>естирование</w:t>
      </w:r>
      <w:r w:rsidR="003C44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A546C">
        <w:rPr>
          <w:rFonts w:ascii="Times New Roman" w:hAnsi="Times New Roman" w:cs="Times New Roman"/>
          <w:sz w:val="28"/>
          <w:szCs w:val="28"/>
        </w:rPr>
        <w:t>–</w:t>
      </w:r>
      <w:r w:rsidR="003C4461">
        <w:rPr>
          <w:rFonts w:ascii="Times New Roman" w:hAnsi="Times New Roman" w:cs="Times New Roman"/>
          <w:sz w:val="28"/>
          <w:szCs w:val="28"/>
        </w:rPr>
        <w:t xml:space="preserve"> </w:t>
      </w:r>
      <w:r w:rsidRPr="006623DD">
        <w:rPr>
          <w:rFonts w:ascii="Times New Roman" w:hAnsi="Times New Roman" w:cs="Times New Roman"/>
          <w:sz w:val="28"/>
          <w:szCs w:val="28"/>
          <w:lang w:val="tt-RU"/>
        </w:rPr>
        <w:t xml:space="preserve">более справедливый метод, оно ставит всех учащихся в равные условия, как в процессе контроля, так и в процессе оценки, </w:t>
      </w:r>
      <w:r w:rsidR="000352C7" w:rsidRPr="006623DD">
        <w:rPr>
          <w:rFonts w:ascii="Times New Roman" w:hAnsi="Times New Roman" w:cs="Times New Roman"/>
          <w:sz w:val="28"/>
          <w:szCs w:val="28"/>
          <w:lang w:val="tt-RU"/>
        </w:rPr>
        <w:t>практически,</w:t>
      </w:r>
      <w:r w:rsidRPr="006623DD">
        <w:rPr>
          <w:rFonts w:ascii="Times New Roman" w:hAnsi="Times New Roman" w:cs="Times New Roman"/>
          <w:sz w:val="28"/>
          <w:szCs w:val="28"/>
          <w:lang w:val="tt-RU"/>
        </w:rPr>
        <w:t xml:space="preserve"> исключая субъективизм преподавателя.</w:t>
      </w:r>
    </w:p>
    <w:p w:rsidR="00820075" w:rsidRDefault="00820075" w:rsidP="00541188">
      <w:pPr>
        <w:pStyle w:val="a6"/>
        <w:widowControl w:val="0"/>
        <w:tabs>
          <w:tab w:val="left" w:pos="-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42702">
        <w:rPr>
          <w:rFonts w:ascii="Times New Roman" w:hAnsi="Times New Roman" w:cs="Times New Roman"/>
          <w:sz w:val="28"/>
          <w:szCs w:val="28"/>
          <w:lang w:val="tt-RU"/>
        </w:rPr>
        <w:t>Следует отметить, что именно тестирование постепенно становится и основной формой сдачи экзаменов.Такие тренировки позволят учащимся при сдаче ЕГЭ реально повысить балл. Также во время таких тренировок развиваются соответствующие психотехнические навыки саморегулирования и самоконтроля. В связи с этим тестирование, как средство измерения и контроля знаний учеников, становится основой обучающего процесса в российской школе.</w:t>
      </w:r>
    </w:p>
    <w:p w:rsidR="00820075" w:rsidRDefault="00AA1166" w:rsidP="00AA1166">
      <w:pPr>
        <w:pStyle w:val="a6"/>
        <w:widowControl w:val="0"/>
        <w:tabs>
          <w:tab w:val="left" w:pos="-9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A1166">
        <w:rPr>
          <w:rFonts w:ascii="Times New Roman" w:hAnsi="Times New Roman" w:cs="Times New Roman"/>
          <w:sz w:val="28"/>
          <w:szCs w:val="28"/>
          <w:lang w:val="tt-RU"/>
        </w:rPr>
        <w:drawing>
          <wp:inline distT="0" distB="0" distL="0" distR="0">
            <wp:extent cx="3177375" cy="1542553"/>
            <wp:effectExtent l="19050" t="0" r="23025" b="49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4148E" w:rsidRDefault="0084148E" w:rsidP="00541188">
      <w:pPr>
        <w:pStyle w:val="a6"/>
        <w:widowControl w:val="0"/>
        <w:tabs>
          <w:tab w:val="left" w:pos="-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20075" w:rsidRDefault="00820075" w:rsidP="00541188">
      <w:pPr>
        <w:pStyle w:val="a6"/>
        <w:widowControl w:val="0"/>
        <w:tabs>
          <w:tab w:val="left" w:pos="-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Применяю в учебном процессе п</w:t>
      </w:r>
      <w:r w:rsidRPr="000339C7">
        <w:rPr>
          <w:rFonts w:ascii="Times New Roman" w:hAnsi="Times New Roman" w:cs="Times New Roman"/>
          <w:sz w:val="28"/>
          <w:szCs w:val="28"/>
        </w:rPr>
        <w:t>едагогические программные средства</w:t>
      </w:r>
      <w:r w:rsidR="00C92895">
        <w:rPr>
          <w:rFonts w:ascii="Times New Roman" w:hAnsi="Times New Roman" w:cs="Times New Roman"/>
          <w:sz w:val="28"/>
          <w:szCs w:val="28"/>
        </w:rPr>
        <w:t>:</w:t>
      </w:r>
      <w:r w:rsidRPr="00033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 и</w:t>
      </w:r>
      <w:r w:rsidRPr="000339C7">
        <w:rPr>
          <w:rFonts w:ascii="Times New Roman" w:hAnsi="Times New Roman" w:cs="Times New Roman"/>
          <w:sz w:val="28"/>
          <w:szCs w:val="28"/>
        </w:rPr>
        <w:t xml:space="preserve"> информационно-справочн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339C7">
        <w:rPr>
          <w:rFonts w:ascii="Times New Roman" w:hAnsi="Times New Roman" w:cs="Times New Roman"/>
          <w:sz w:val="28"/>
          <w:szCs w:val="28"/>
        </w:rPr>
        <w:t>.</w:t>
      </w:r>
      <w:r w:rsidR="00C92895">
        <w:rPr>
          <w:rFonts w:ascii="Times New Roman" w:hAnsi="Times New Roman" w:cs="Times New Roman"/>
          <w:sz w:val="28"/>
          <w:szCs w:val="28"/>
        </w:rPr>
        <w:t xml:space="preserve"> </w:t>
      </w:r>
      <w:r w:rsidRPr="000339C7">
        <w:rPr>
          <w:rFonts w:ascii="Times New Roman" w:hAnsi="Times New Roman" w:cs="Times New Roman"/>
          <w:sz w:val="28"/>
          <w:szCs w:val="28"/>
        </w:rPr>
        <w:t>Обучающий режим – способствует повышению эффективности усвоения материала за счет наглядности, систематизации структурирования данных, доступности учебного материала.</w:t>
      </w:r>
      <w:r w:rsidR="00C92895">
        <w:rPr>
          <w:rFonts w:ascii="Times New Roman" w:hAnsi="Times New Roman" w:cs="Times New Roman"/>
          <w:sz w:val="28"/>
          <w:szCs w:val="28"/>
        </w:rPr>
        <w:t xml:space="preserve"> </w:t>
      </w:r>
      <w:r w:rsidRPr="000339C7">
        <w:rPr>
          <w:rFonts w:ascii="Times New Roman" w:hAnsi="Times New Roman" w:cs="Times New Roman"/>
          <w:sz w:val="28"/>
          <w:szCs w:val="28"/>
        </w:rPr>
        <w:t>Информационно-справочный – предназначен для расширения и упрощения доступа к учебным материалам, включая БД, информационные ресурсы Интернет, видео, аудиозаписи.</w:t>
      </w:r>
      <w:r>
        <w:rPr>
          <w:rFonts w:ascii="Times New Roman" w:hAnsi="Times New Roman" w:cs="Times New Roman"/>
          <w:sz w:val="28"/>
          <w:szCs w:val="28"/>
        </w:rPr>
        <w:t xml:space="preserve"> Создаю и участвую со своими программными средствами в конкурсах:</w:t>
      </w:r>
    </w:p>
    <w:p w:rsidR="00820075" w:rsidRDefault="00820075" w:rsidP="00541188">
      <w:pPr>
        <w:pStyle w:val="a6"/>
        <w:widowControl w:val="0"/>
        <w:numPr>
          <w:ilvl w:val="0"/>
          <w:numId w:val="3"/>
        </w:numPr>
        <w:tabs>
          <w:tab w:val="left" w:pos="-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71B">
        <w:rPr>
          <w:rFonts w:ascii="Times New Roman" w:hAnsi="Times New Roman" w:cs="Times New Roman"/>
          <w:sz w:val="28"/>
          <w:szCs w:val="28"/>
        </w:rPr>
        <w:t>«Использование информационных технологий в УВП» номинация – информатика</w:t>
      </w:r>
      <w:r>
        <w:rPr>
          <w:rFonts w:ascii="Times New Roman" w:hAnsi="Times New Roman" w:cs="Times New Roman"/>
          <w:sz w:val="28"/>
          <w:szCs w:val="28"/>
        </w:rPr>
        <w:t>, грамота;</w:t>
      </w:r>
    </w:p>
    <w:p w:rsidR="00820075" w:rsidRDefault="00820075" w:rsidP="00541188">
      <w:pPr>
        <w:pStyle w:val="a6"/>
        <w:widowControl w:val="0"/>
        <w:numPr>
          <w:ilvl w:val="0"/>
          <w:numId w:val="3"/>
        </w:numPr>
        <w:tabs>
          <w:tab w:val="left" w:pos="-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68">
        <w:rPr>
          <w:rFonts w:ascii="Times New Roman" w:hAnsi="Times New Roman" w:cs="Times New Roman"/>
          <w:sz w:val="28"/>
          <w:szCs w:val="28"/>
        </w:rPr>
        <w:t>VIII Республиканский конкурс «Использование новых информационных и коммуникационных технологий в образовательной деятельности», грамота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0075" w:rsidRDefault="00820075" w:rsidP="00541188">
      <w:pPr>
        <w:pStyle w:val="a6"/>
        <w:widowControl w:val="0"/>
        <w:numPr>
          <w:ilvl w:val="0"/>
          <w:numId w:val="3"/>
        </w:numPr>
        <w:tabs>
          <w:tab w:val="left" w:pos="-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D68">
        <w:rPr>
          <w:rFonts w:ascii="Times New Roman" w:hAnsi="Times New Roman" w:cs="Times New Roman"/>
          <w:sz w:val="28"/>
          <w:szCs w:val="28"/>
        </w:rPr>
        <w:t>Открытый республиканский конкурс творческих работ с использованием информационных технологий «Мир сегодня и завтра»</w:t>
      </w:r>
      <w:r>
        <w:rPr>
          <w:rFonts w:ascii="Times New Roman" w:hAnsi="Times New Roman" w:cs="Times New Roman"/>
          <w:sz w:val="28"/>
          <w:szCs w:val="28"/>
        </w:rPr>
        <w:t>, грамота;</w:t>
      </w:r>
    </w:p>
    <w:p w:rsidR="00820075" w:rsidRDefault="00820075" w:rsidP="00541188">
      <w:pPr>
        <w:pStyle w:val="a6"/>
        <w:widowControl w:val="0"/>
        <w:numPr>
          <w:ilvl w:val="0"/>
          <w:numId w:val="3"/>
        </w:numPr>
        <w:tabs>
          <w:tab w:val="left" w:pos="-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B78">
        <w:rPr>
          <w:rFonts w:ascii="Times New Roman" w:hAnsi="Times New Roman" w:cs="Times New Roman"/>
          <w:sz w:val="28"/>
          <w:szCs w:val="28"/>
        </w:rPr>
        <w:t>«Использование ИКТ в образовательной деятельности» номинация «Лучшая учебно-методическая разработка по предметам физико-математического цикла и информатике», грамота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0075" w:rsidRDefault="00820075" w:rsidP="0054118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906">
        <w:rPr>
          <w:rFonts w:ascii="Times New Roman" w:hAnsi="Times New Roman" w:cs="Times New Roman"/>
          <w:sz w:val="28"/>
          <w:szCs w:val="28"/>
          <w:lang w:eastAsia="ru-RU"/>
        </w:rPr>
        <w:t>III Международный конкурс цифровых образовательных ресурсов «IT-эффект», диплом</w:t>
      </w:r>
      <w:r w:rsidR="00C92895">
        <w:rPr>
          <w:rFonts w:ascii="Times New Roman" w:hAnsi="Times New Roman" w:cs="Times New Roman"/>
          <w:sz w:val="28"/>
          <w:szCs w:val="28"/>
          <w:lang w:eastAsia="ru-RU"/>
        </w:rPr>
        <w:t xml:space="preserve"> 2 место</w:t>
      </w:r>
      <w:r w:rsidRPr="001009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1F16" w:rsidRDefault="00F31F16" w:rsidP="0054118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«Фестиваль педагогических идей» номинация «Лучший электронный образовательный ресурс, созданный коллективом», диплом 1 место.</w:t>
      </w:r>
    </w:p>
    <w:p w:rsidR="006B7625" w:rsidRPr="00100906" w:rsidRDefault="006B7625" w:rsidP="0054118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«Школа цифрового века» номинация «Учитель цифрового века», диплом.</w:t>
      </w:r>
    </w:p>
    <w:p w:rsidR="00C8413E" w:rsidRDefault="00820075" w:rsidP="00C8413E">
      <w:pPr>
        <w:pStyle w:val="a6"/>
        <w:widowControl w:val="0"/>
        <w:tabs>
          <w:tab w:val="left" w:pos="-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46C">
        <w:rPr>
          <w:rFonts w:ascii="Times New Roman" w:hAnsi="Times New Roman" w:cs="Times New Roman"/>
          <w:sz w:val="28"/>
          <w:szCs w:val="28"/>
        </w:rPr>
        <w:t>Высокие темпы развития информатики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информационных технологий</w:t>
      </w:r>
      <w:r w:rsidRPr="00BA546C">
        <w:rPr>
          <w:rFonts w:ascii="Times New Roman" w:hAnsi="Times New Roman" w:cs="Times New Roman"/>
          <w:sz w:val="28"/>
          <w:szCs w:val="28"/>
        </w:rPr>
        <w:t xml:space="preserve"> требуют от учителя регулярного пополнения знаний. Поэтому </w:t>
      </w:r>
      <w:r>
        <w:rPr>
          <w:rFonts w:ascii="Times New Roman" w:hAnsi="Times New Roman" w:cs="Times New Roman"/>
          <w:sz w:val="28"/>
          <w:szCs w:val="28"/>
        </w:rPr>
        <w:t xml:space="preserve">постоянно приходится совершенствоваться, изучать новые программные продукты.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этого уч</w:t>
      </w:r>
      <w:r w:rsidR="00F506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ствовал во </w:t>
      </w:r>
      <w:r w:rsidRPr="009C271B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 xml:space="preserve">ом конкурсе </w:t>
      </w:r>
      <w:r w:rsidRPr="009C271B">
        <w:rPr>
          <w:rFonts w:ascii="Times New Roman" w:hAnsi="Times New Roman" w:cs="Times New Roman"/>
          <w:sz w:val="28"/>
          <w:szCs w:val="28"/>
        </w:rPr>
        <w:t xml:space="preserve">среди учителей общеобразовательных учреждений Российской Федерации, участвующих в </w:t>
      </w:r>
      <w:r w:rsidRPr="009C271B">
        <w:rPr>
          <w:rFonts w:ascii="Times New Roman" w:hAnsi="Times New Roman" w:cs="Times New Roman"/>
          <w:sz w:val="28"/>
          <w:szCs w:val="28"/>
        </w:rPr>
        <w:lastRenderedPageBreak/>
        <w:t>проекте апробации пакета свободного программного обеспечения (ПСПО) в рамках приоритетного национального проекта «Образования»</w:t>
      </w:r>
      <w:r w:rsidR="00565B81">
        <w:rPr>
          <w:rFonts w:ascii="Times New Roman" w:hAnsi="Times New Roman" w:cs="Times New Roman"/>
          <w:sz w:val="28"/>
          <w:szCs w:val="28"/>
        </w:rPr>
        <w:t xml:space="preserve"> </w:t>
      </w:r>
      <w:r w:rsidRPr="009C271B">
        <w:rPr>
          <w:rFonts w:ascii="Times New Roman" w:hAnsi="Times New Roman" w:cs="Times New Roman"/>
          <w:sz w:val="28"/>
          <w:szCs w:val="28"/>
        </w:rPr>
        <w:t xml:space="preserve">«Код Свободы» </w:t>
      </w:r>
      <w:r>
        <w:rPr>
          <w:rFonts w:ascii="Times New Roman" w:hAnsi="Times New Roman" w:cs="Times New Roman"/>
          <w:sz w:val="28"/>
          <w:szCs w:val="28"/>
        </w:rPr>
        <w:t>за что награжден грамотой.</w:t>
      </w:r>
      <w:r w:rsidR="00C8413E" w:rsidRPr="00C84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8413E" w:rsidRPr="00754B8F" w:rsidRDefault="00C8413E" w:rsidP="00754B8F">
      <w:pPr>
        <w:pStyle w:val="1"/>
        <w:spacing w:line="360" w:lineRule="auto"/>
        <w:ind w:firstLine="708"/>
        <w:rPr>
          <w:b w:val="0"/>
          <w:bCs w:val="0"/>
          <w:kern w:val="0"/>
          <w:sz w:val="28"/>
          <w:szCs w:val="28"/>
        </w:rPr>
      </w:pPr>
      <w:r w:rsidRPr="00754B8F">
        <w:rPr>
          <w:b w:val="0"/>
          <w:bCs w:val="0"/>
          <w:kern w:val="0"/>
          <w:sz w:val="28"/>
          <w:szCs w:val="28"/>
        </w:rPr>
        <w:t xml:space="preserve">С недавнего времени в школы постепенно входит еще один предмет– </w:t>
      </w:r>
      <w:proofErr w:type="gramStart"/>
      <w:r w:rsidRPr="00754B8F">
        <w:rPr>
          <w:b w:val="0"/>
          <w:bCs w:val="0"/>
          <w:kern w:val="0"/>
          <w:sz w:val="28"/>
          <w:szCs w:val="28"/>
        </w:rPr>
        <w:t>«Р</w:t>
      </w:r>
      <w:proofErr w:type="gramEnd"/>
      <w:r w:rsidRPr="00754B8F">
        <w:rPr>
          <w:b w:val="0"/>
          <w:bCs w:val="0"/>
          <w:kern w:val="0"/>
          <w:sz w:val="28"/>
          <w:szCs w:val="28"/>
        </w:rPr>
        <w:t xml:space="preserve">обототехника». Для преподавания этого предмета закончил краткосрочный курсы «Использование роботов LEGO </w:t>
      </w:r>
      <w:proofErr w:type="spellStart"/>
      <w:r w:rsidRPr="00754B8F">
        <w:rPr>
          <w:b w:val="0"/>
          <w:bCs w:val="0"/>
          <w:kern w:val="0"/>
          <w:sz w:val="28"/>
          <w:szCs w:val="28"/>
        </w:rPr>
        <w:t>Mindstorms</w:t>
      </w:r>
      <w:proofErr w:type="spellEnd"/>
      <w:r w:rsidRPr="00754B8F">
        <w:rPr>
          <w:b w:val="0"/>
          <w:bCs w:val="0"/>
          <w:kern w:val="0"/>
          <w:sz w:val="28"/>
          <w:szCs w:val="28"/>
        </w:rPr>
        <w:t xml:space="preserve"> в учебном процессе» АНО </w:t>
      </w:r>
      <w:proofErr w:type="gramStart"/>
      <w:r w:rsidRPr="00754B8F">
        <w:rPr>
          <w:b w:val="0"/>
          <w:bCs w:val="0"/>
          <w:kern w:val="0"/>
          <w:sz w:val="28"/>
          <w:szCs w:val="28"/>
        </w:rPr>
        <w:t>ВО</w:t>
      </w:r>
      <w:proofErr w:type="gramEnd"/>
      <w:r w:rsidRPr="00754B8F">
        <w:rPr>
          <w:b w:val="0"/>
          <w:bCs w:val="0"/>
          <w:kern w:val="0"/>
          <w:sz w:val="28"/>
          <w:szCs w:val="28"/>
        </w:rPr>
        <w:t xml:space="preserve"> «Университет </w:t>
      </w:r>
      <w:proofErr w:type="spellStart"/>
      <w:r w:rsidRPr="00754B8F">
        <w:rPr>
          <w:b w:val="0"/>
          <w:bCs w:val="0"/>
          <w:kern w:val="0"/>
          <w:sz w:val="28"/>
          <w:szCs w:val="28"/>
        </w:rPr>
        <w:t>Иннополис</w:t>
      </w:r>
      <w:proofErr w:type="spellEnd"/>
      <w:r w:rsidRPr="00754B8F">
        <w:rPr>
          <w:b w:val="0"/>
          <w:bCs w:val="0"/>
          <w:kern w:val="0"/>
          <w:sz w:val="28"/>
          <w:szCs w:val="28"/>
        </w:rPr>
        <w:t xml:space="preserve">». В 2014-2015 учебном году вел курс «Робототехники» </w:t>
      </w:r>
      <w:r w:rsidR="00754B8F" w:rsidRPr="00754B8F">
        <w:rPr>
          <w:b w:val="0"/>
          <w:bCs w:val="0"/>
          <w:kern w:val="0"/>
          <w:sz w:val="28"/>
          <w:szCs w:val="28"/>
        </w:rPr>
        <w:t>в STEM-центре</w:t>
      </w:r>
      <w:r w:rsidR="00754B8F">
        <w:rPr>
          <w:b w:val="0"/>
          <w:bCs w:val="0"/>
          <w:kern w:val="0"/>
          <w:sz w:val="28"/>
          <w:szCs w:val="28"/>
        </w:rPr>
        <w:t xml:space="preserve"> </w:t>
      </w:r>
      <w:r w:rsidRPr="00754B8F">
        <w:rPr>
          <w:b w:val="0"/>
          <w:bCs w:val="0"/>
          <w:kern w:val="0"/>
          <w:sz w:val="28"/>
          <w:szCs w:val="28"/>
        </w:rPr>
        <w:t xml:space="preserve">при университете </w:t>
      </w:r>
      <w:proofErr w:type="spellStart"/>
      <w:r w:rsidRPr="00754B8F">
        <w:rPr>
          <w:b w:val="0"/>
          <w:bCs w:val="0"/>
          <w:kern w:val="0"/>
          <w:sz w:val="28"/>
          <w:szCs w:val="28"/>
        </w:rPr>
        <w:t>Иннополиса</w:t>
      </w:r>
      <w:proofErr w:type="spellEnd"/>
      <w:r w:rsidRPr="00754B8F">
        <w:rPr>
          <w:b w:val="0"/>
          <w:bCs w:val="0"/>
          <w:kern w:val="0"/>
          <w:sz w:val="28"/>
          <w:szCs w:val="28"/>
        </w:rPr>
        <w:t>.</w:t>
      </w:r>
    </w:p>
    <w:p w:rsidR="00C8413E" w:rsidRPr="00754B8F" w:rsidRDefault="00C8413E" w:rsidP="00754B8F">
      <w:pPr>
        <w:pStyle w:val="a6"/>
        <w:widowControl w:val="0"/>
        <w:tabs>
          <w:tab w:val="left" w:pos="-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B8F">
        <w:rPr>
          <w:rFonts w:ascii="Times New Roman" w:hAnsi="Times New Roman" w:cs="Times New Roman"/>
          <w:sz w:val="28"/>
          <w:szCs w:val="28"/>
        </w:rPr>
        <w:t>Два года подряд с учениками кружка участвуем в соревнование по робот</w:t>
      </w:r>
      <w:r w:rsidR="000352C7">
        <w:rPr>
          <w:rFonts w:ascii="Times New Roman" w:hAnsi="Times New Roman" w:cs="Times New Roman"/>
          <w:sz w:val="28"/>
          <w:szCs w:val="28"/>
        </w:rPr>
        <w:t>от</w:t>
      </w:r>
      <w:r w:rsidRPr="00754B8F">
        <w:rPr>
          <w:rFonts w:ascii="Times New Roman" w:hAnsi="Times New Roman" w:cs="Times New Roman"/>
          <w:sz w:val="28"/>
          <w:szCs w:val="28"/>
        </w:rPr>
        <w:t>ехнике в технопарке Идея. В 2014 году участвовали командой в республиканском туре международных соревнований по робототехнике.</w:t>
      </w:r>
    </w:p>
    <w:p w:rsidR="00C8413E" w:rsidRDefault="00C8413E" w:rsidP="00754B8F">
      <w:pPr>
        <w:pStyle w:val="a6"/>
        <w:widowControl w:val="0"/>
        <w:tabs>
          <w:tab w:val="left" w:pos="-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веду</w:t>
      </w:r>
      <w:r w:rsidR="009535BB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0352C7">
        <w:rPr>
          <w:rFonts w:ascii="Times New Roman" w:hAnsi="Times New Roman" w:cs="Times New Roman"/>
          <w:sz w:val="28"/>
          <w:szCs w:val="28"/>
        </w:rPr>
        <w:t>от</w:t>
      </w:r>
      <w:r w:rsidR="009535BB">
        <w:rPr>
          <w:rFonts w:ascii="Times New Roman" w:hAnsi="Times New Roman" w:cs="Times New Roman"/>
          <w:sz w:val="28"/>
          <w:szCs w:val="28"/>
        </w:rPr>
        <w:t>ехнику в рамках</w:t>
      </w:r>
      <w:r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9535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Технология (информатика) в профильном классе с углубленным изучением информатики.</w:t>
      </w:r>
    </w:p>
    <w:p w:rsidR="00820075" w:rsidRPr="00565B81" w:rsidRDefault="00820075" w:rsidP="00541188">
      <w:pPr>
        <w:pStyle w:val="a9"/>
        <w:spacing w:line="360" w:lineRule="auto"/>
        <w:ind w:right="-5" w:firstLine="708"/>
        <w:rPr>
          <w:rFonts w:ascii="Times New Roman" w:eastAsia="Times New Roman" w:hAnsi="Times New Roman"/>
        </w:rPr>
      </w:pPr>
      <w:r w:rsidRPr="00565B81">
        <w:rPr>
          <w:rFonts w:ascii="Times New Roman" w:eastAsia="Times New Roman" w:hAnsi="Times New Roman"/>
        </w:rPr>
        <w:t xml:space="preserve">Силами учеников кружка поддерживается и сопровождается сайт нашей школы </w:t>
      </w:r>
      <w:hyperlink r:id="rId8" w:history="1">
        <w:r w:rsidRPr="00565B81">
          <w:rPr>
            <w:rFonts w:ascii="Times New Roman" w:eastAsia="Times New Roman" w:hAnsi="Times New Roman"/>
          </w:rPr>
          <w:t>www.engschool18.ru</w:t>
        </w:r>
      </w:hyperlink>
      <w:r w:rsidRPr="00565B81">
        <w:rPr>
          <w:rFonts w:ascii="Times New Roman" w:eastAsia="Times New Roman" w:hAnsi="Times New Roman"/>
        </w:rPr>
        <w:t>, который неоднократно занимал призовые места в республике и был отмечен на общероссийском уровне.</w:t>
      </w:r>
    </w:p>
    <w:p w:rsidR="00820075" w:rsidRPr="00565B81" w:rsidRDefault="00820075" w:rsidP="0054118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 Республиканский конкурс сайтов среди общеобразовательных учреждений Республики Татарстан, за оригинальное содержание учебно-методического </w:t>
      </w:r>
      <w:proofErr w:type="spellStart"/>
      <w:r w:rsidRPr="00565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контента</w:t>
      </w:r>
      <w:proofErr w:type="spellEnd"/>
      <w:r w:rsidRPr="0056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сайта в номинации «Самый познавательный сайт», грамота школа. </w:t>
      </w:r>
    </w:p>
    <w:p w:rsidR="00820075" w:rsidRPr="00AB2F5F" w:rsidRDefault="00820075" w:rsidP="005411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5B81">
        <w:rPr>
          <w:rFonts w:ascii="Times New Roman" w:eastAsia="Times New Roman" w:hAnsi="Times New Roman" w:cs="Times New Roman"/>
          <w:sz w:val="28"/>
          <w:szCs w:val="28"/>
          <w:lang w:eastAsia="ru-RU"/>
        </w:rPr>
        <w:t>V Республиканский конкурс Интернет-сайтов общеобразовательных</w:t>
      </w:r>
      <w:r w:rsidRPr="00AB2F5F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учреждений Республики Татарстан, в номинации «Самый познавательный сайт», диплом II степени. </w:t>
      </w:r>
    </w:p>
    <w:p w:rsidR="00820075" w:rsidRDefault="00820075" w:rsidP="005411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2F5F">
        <w:rPr>
          <w:rFonts w:ascii="Times New Roman" w:hAnsi="Times New Roman" w:cs="Times New Roman"/>
          <w:sz w:val="28"/>
          <w:szCs w:val="28"/>
          <w:lang w:eastAsia="ru-RU"/>
        </w:rPr>
        <w:t xml:space="preserve">Четвертый Всероссийский конкурс «Позитивный </w:t>
      </w:r>
      <w:proofErr w:type="spellStart"/>
      <w:r w:rsidRPr="00AB2F5F">
        <w:rPr>
          <w:rFonts w:ascii="Times New Roman" w:hAnsi="Times New Roman" w:cs="Times New Roman"/>
          <w:sz w:val="28"/>
          <w:szCs w:val="28"/>
          <w:lang w:eastAsia="ru-RU"/>
        </w:rPr>
        <w:t>контент</w:t>
      </w:r>
      <w:proofErr w:type="spellEnd"/>
      <w:r w:rsidRPr="00AB2F5F">
        <w:rPr>
          <w:rFonts w:ascii="Times New Roman" w:hAnsi="Times New Roman" w:cs="Times New Roman"/>
          <w:sz w:val="28"/>
          <w:szCs w:val="28"/>
          <w:lang w:eastAsia="ru-RU"/>
        </w:rPr>
        <w:t xml:space="preserve">» на лучший Интернет-ресурс с </w:t>
      </w:r>
      <w:proofErr w:type="gramStart"/>
      <w:r w:rsidRPr="00AB2F5F">
        <w:rPr>
          <w:rFonts w:ascii="Times New Roman" w:hAnsi="Times New Roman" w:cs="Times New Roman"/>
          <w:sz w:val="28"/>
          <w:szCs w:val="28"/>
          <w:lang w:eastAsia="ru-RU"/>
        </w:rPr>
        <w:t>позитивным</w:t>
      </w:r>
      <w:proofErr w:type="gramEnd"/>
      <w:r w:rsidRPr="00AB2F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2F5F">
        <w:rPr>
          <w:rFonts w:ascii="Times New Roman" w:hAnsi="Times New Roman" w:cs="Times New Roman"/>
          <w:sz w:val="28"/>
          <w:szCs w:val="28"/>
          <w:lang w:eastAsia="ru-RU"/>
        </w:rPr>
        <w:t>контентом</w:t>
      </w:r>
      <w:proofErr w:type="spellEnd"/>
      <w:r w:rsidRPr="00AB2F5F">
        <w:rPr>
          <w:rFonts w:ascii="Times New Roman" w:hAnsi="Times New Roman" w:cs="Times New Roman"/>
          <w:sz w:val="28"/>
          <w:szCs w:val="28"/>
          <w:lang w:eastAsia="ru-RU"/>
        </w:rPr>
        <w:t xml:space="preserve">, ориентированный на детскую и молодежную аудиторию, диплом участника. </w:t>
      </w:r>
    </w:p>
    <w:p w:rsidR="00404E2A" w:rsidRDefault="00404E2A" w:rsidP="0054118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352C7">
        <w:rPr>
          <w:rFonts w:ascii="Times New Roman" w:hAnsi="Times New Roman" w:cs="Times New Roman"/>
          <w:sz w:val="28"/>
          <w:szCs w:val="28"/>
          <w:lang w:eastAsia="ru-RU"/>
        </w:rPr>
        <w:t>Юный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программист» номинация «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Web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-сайты»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10D2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место в ра</w:t>
      </w:r>
      <w:r w:rsidR="000352C7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>онном этапе.</w:t>
      </w:r>
    </w:p>
    <w:p w:rsidR="00404E2A" w:rsidRDefault="00404E2A" w:rsidP="00404E2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XVIII</w:t>
      </w:r>
      <w:r w:rsidRPr="00010D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Республиканский конкурс «</w:t>
      </w:r>
      <w:r w:rsidR="000352C7">
        <w:rPr>
          <w:rFonts w:ascii="Times New Roman" w:hAnsi="Times New Roman" w:cs="Times New Roman"/>
          <w:sz w:val="28"/>
          <w:szCs w:val="28"/>
          <w:lang w:eastAsia="ru-RU"/>
        </w:rPr>
        <w:t>Юный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программист» номинация «Мобильные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SaaS</w:t>
      </w:r>
      <w:proofErr w:type="spellEnd"/>
      <w:r w:rsidRPr="00010D2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приложения»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10D2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место в ра</w:t>
      </w:r>
      <w:r w:rsidR="000352C7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>онном этапе.</w:t>
      </w:r>
    </w:p>
    <w:p w:rsidR="00404E2A" w:rsidRDefault="00404E2A" w:rsidP="00404E2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XVIII</w:t>
      </w:r>
      <w:r w:rsidRPr="00010D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Республиканский конкурс «</w:t>
      </w:r>
      <w:r w:rsidR="000352C7">
        <w:rPr>
          <w:rFonts w:ascii="Times New Roman" w:hAnsi="Times New Roman" w:cs="Times New Roman"/>
          <w:sz w:val="28"/>
          <w:szCs w:val="28"/>
          <w:lang w:eastAsia="ru-RU"/>
        </w:rPr>
        <w:t>Юн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ый программист» номинация «Мобильные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SaaS</w:t>
      </w:r>
      <w:proofErr w:type="spellEnd"/>
      <w:r w:rsidRPr="00010D2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приложения»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10D2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место в ра</w:t>
      </w:r>
      <w:r w:rsidR="000352C7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>онном этапе.</w:t>
      </w:r>
    </w:p>
    <w:p w:rsidR="00404E2A" w:rsidRDefault="00404E2A" w:rsidP="00404E2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XVIII</w:t>
      </w:r>
      <w:r w:rsidRPr="00010D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Республиканский конкурс «</w:t>
      </w:r>
      <w:r w:rsidR="000352C7">
        <w:rPr>
          <w:rFonts w:ascii="Times New Roman" w:hAnsi="Times New Roman" w:cs="Times New Roman"/>
          <w:sz w:val="28"/>
          <w:szCs w:val="28"/>
          <w:lang w:eastAsia="ru-RU"/>
        </w:rPr>
        <w:t>Юн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ый программист» номинация «Мобильные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SaaS</w:t>
      </w:r>
      <w:proofErr w:type="spellEnd"/>
      <w:r w:rsidRPr="00010D2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приложения» республика, грамота «за лучшее мобильное приложение для изучения иностранных языков».</w:t>
      </w:r>
    </w:p>
    <w:p w:rsidR="00820075" w:rsidRPr="003A259F" w:rsidRDefault="00820075" w:rsidP="00541188">
      <w:pPr>
        <w:pStyle w:val="a9"/>
        <w:spacing w:line="360" w:lineRule="auto"/>
        <w:ind w:right="-5" w:firstLine="708"/>
        <w:rPr>
          <w:rFonts w:ascii="Times New Roman" w:hAnsi="Times New Roman"/>
        </w:rPr>
      </w:pPr>
      <w:r w:rsidRPr="003A259F">
        <w:rPr>
          <w:rFonts w:ascii="Times New Roman" w:hAnsi="Times New Roman"/>
        </w:rPr>
        <w:t xml:space="preserve">Я являюсь классным руководителем 11 класса, это будем мой второй выпускной класс за мою педагогическую практику. </w:t>
      </w:r>
    </w:p>
    <w:p w:rsidR="00820075" w:rsidRPr="003A259F" w:rsidRDefault="00820075" w:rsidP="00541188">
      <w:pPr>
        <w:pStyle w:val="a9"/>
        <w:spacing w:line="360" w:lineRule="auto"/>
        <w:ind w:right="-5" w:firstLine="708"/>
        <w:rPr>
          <w:rFonts w:ascii="Times New Roman" w:hAnsi="Times New Roman"/>
        </w:rPr>
      </w:pPr>
      <w:r w:rsidRPr="003A259F">
        <w:rPr>
          <w:rFonts w:ascii="Times New Roman" w:hAnsi="Times New Roman"/>
        </w:rPr>
        <w:t xml:space="preserve">Особенностью моей работы с классным коллективом является многообразие форм организации деятельности, а так же то, что они носят личностный характер,  когда каждый ребенок находит свою траекторию развития. </w:t>
      </w:r>
    </w:p>
    <w:p w:rsidR="00820075" w:rsidRPr="003A259F" w:rsidRDefault="00820075" w:rsidP="00541188">
      <w:pPr>
        <w:pStyle w:val="a9"/>
        <w:spacing w:line="360" w:lineRule="auto"/>
        <w:ind w:right="-5" w:firstLine="708"/>
        <w:rPr>
          <w:rFonts w:ascii="Times New Roman" w:hAnsi="Times New Roman"/>
        </w:rPr>
      </w:pPr>
      <w:r w:rsidRPr="003A259F">
        <w:rPr>
          <w:rFonts w:ascii="Times New Roman" w:hAnsi="Times New Roman"/>
        </w:rPr>
        <w:t xml:space="preserve">Главной гуманистической установкой для меня является принятие любого ученика таким, каков он есть:  «Мы должны быть людьми доброй души и любить детей такими, какими они есть» (Ш. А. </w:t>
      </w:r>
      <w:proofErr w:type="spellStart"/>
      <w:r w:rsidRPr="003A259F">
        <w:rPr>
          <w:rFonts w:ascii="Times New Roman" w:hAnsi="Times New Roman"/>
        </w:rPr>
        <w:t>Амонашвили</w:t>
      </w:r>
      <w:proofErr w:type="spellEnd"/>
      <w:r w:rsidRPr="003A259F">
        <w:rPr>
          <w:rFonts w:ascii="Times New Roman" w:hAnsi="Times New Roman"/>
        </w:rPr>
        <w:t xml:space="preserve">) </w:t>
      </w:r>
    </w:p>
    <w:p w:rsidR="00820075" w:rsidRDefault="00820075" w:rsidP="005411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1FB">
        <w:rPr>
          <w:rFonts w:ascii="Times New Roman" w:hAnsi="Times New Roman" w:cs="Times New Roman"/>
          <w:sz w:val="28"/>
          <w:szCs w:val="28"/>
          <w:lang w:eastAsia="ru-RU"/>
        </w:rPr>
        <w:t>Общеизвестно, что гражданские качества формируются там, где учащиеся вовлечены в самоуправление и могут самостоятельно решать внутренние проблемы школьной жизни, влиять на окружающую и социальную среду. Структура классного ученического самоуправления является частью школьного органа самоуправления.</w:t>
      </w:r>
    </w:p>
    <w:p w:rsidR="00820075" w:rsidRPr="003A259F" w:rsidRDefault="00136A04" w:rsidP="005411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259F"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" o:spid="_x0000_i1025" type="#_x0000_t75" style="width:393.2pt;height:158.4pt;visibility:visible">
            <v:imagedata r:id="rId9" o:title="" cropleft="-12783f" cropright="-12760f"/>
            <o:lock v:ext="edit" aspectratio="f"/>
          </v:shape>
        </w:pict>
      </w:r>
    </w:p>
    <w:p w:rsidR="00820075" w:rsidRPr="00BE71FB" w:rsidRDefault="00820075" w:rsidP="005411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1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Сложившаяся система в сочетании с принципами демократизма и централизации позволяет достигать высокого уровня организации классного коллектива, способного не только к поддержанию сложившегося в школе уклада, сохранению традиций, но и новаторству. </w:t>
      </w:r>
    </w:p>
    <w:p w:rsidR="00820075" w:rsidRPr="00BE71FB" w:rsidRDefault="00820075" w:rsidP="005411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1FB">
        <w:rPr>
          <w:rFonts w:ascii="Times New Roman" w:hAnsi="Times New Roman" w:cs="Times New Roman"/>
          <w:sz w:val="28"/>
          <w:szCs w:val="28"/>
          <w:lang w:eastAsia="ru-RU"/>
        </w:rPr>
        <w:t>Как результат моего труда является диплом соавтора проекта, вошедшего в число идей-победителей конкурса идей социальных проектов,  проводившегося в рамках Х Всероссийского @</w:t>
      </w:r>
      <w:proofErr w:type="spellStart"/>
      <w:r w:rsidRPr="00BE71FB">
        <w:rPr>
          <w:rFonts w:ascii="Times New Roman" w:hAnsi="Times New Roman" w:cs="Times New Roman"/>
          <w:sz w:val="28"/>
          <w:szCs w:val="28"/>
          <w:lang w:eastAsia="ru-RU"/>
        </w:rPr>
        <w:t>вгустовского</w:t>
      </w:r>
      <w:proofErr w:type="spellEnd"/>
      <w:r w:rsidR="000352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E71FB">
        <w:rPr>
          <w:rFonts w:ascii="Times New Roman" w:hAnsi="Times New Roman" w:cs="Times New Roman"/>
          <w:sz w:val="28"/>
          <w:szCs w:val="28"/>
          <w:lang w:eastAsia="ru-RU"/>
        </w:rPr>
        <w:t>Интернет-педсовета</w:t>
      </w:r>
      <w:proofErr w:type="spellEnd"/>
      <w:proofErr w:type="gramEnd"/>
      <w:r w:rsidRPr="00BE71FB">
        <w:rPr>
          <w:rFonts w:ascii="Times New Roman" w:hAnsi="Times New Roman" w:cs="Times New Roman"/>
          <w:sz w:val="28"/>
          <w:szCs w:val="28"/>
          <w:lang w:eastAsia="ru-RU"/>
        </w:rPr>
        <w:t>, проект «Школа как социальный партнер».</w:t>
      </w:r>
    </w:p>
    <w:p w:rsidR="00820075" w:rsidRDefault="00820075" w:rsidP="005411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71FB">
        <w:rPr>
          <w:rFonts w:ascii="Times New Roman" w:hAnsi="Times New Roman" w:cs="Times New Roman"/>
          <w:sz w:val="28"/>
          <w:szCs w:val="28"/>
          <w:lang w:eastAsia="ru-RU"/>
        </w:rPr>
        <w:t xml:space="preserve">Моя разработка классного часа «Жизнь – это …» в 11 классе, в 2012 году как авторская, участвовала в апробации программы «Роль изучения прав ребенка в рамках защиты прав человека» ФГАУ «Федеральный институт развития образования». </w:t>
      </w:r>
    </w:p>
    <w:p w:rsidR="00981843" w:rsidRPr="00BE71FB" w:rsidRDefault="00981843" w:rsidP="005411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Участвовал во Всероссийском семинаре для работников системы образования на тему «Реализация программ формирования  гражданской идентичности личности в образовательных учреждениях». Федеральный институт развития образования,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Москва.</w:t>
      </w:r>
    </w:p>
    <w:p w:rsidR="00820075" w:rsidRDefault="00820075" w:rsidP="005411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E71FB">
        <w:rPr>
          <w:rFonts w:ascii="Times New Roman" w:hAnsi="Times New Roman" w:cs="Times New Roman"/>
          <w:sz w:val="28"/>
          <w:szCs w:val="28"/>
          <w:lang w:eastAsia="ru-RU"/>
        </w:rPr>
        <w:t>В 2012 году награжден почетно грамотой Управления образования Исполнительного комитета г. Казани, за успехи в организации и совершенствовании учебного и воспитательного процесса, за весомый вклад в дело воспитания подрастающего поколения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20075" w:rsidRPr="000352C7" w:rsidRDefault="00010D22" w:rsidP="005411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2C7">
        <w:rPr>
          <w:rFonts w:ascii="Times New Roman" w:hAnsi="Times New Roman" w:cs="Times New Roman"/>
          <w:sz w:val="28"/>
          <w:szCs w:val="28"/>
          <w:lang w:eastAsia="ru-RU"/>
        </w:rPr>
        <w:t>Ежегодно как традиция в школе проводятся фестивал</w:t>
      </w:r>
      <w:r w:rsidR="00CC1631" w:rsidRPr="000352C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352C7">
        <w:rPr>
          <w:rFonts w:ascii="Times New Roman" w:hAnsi="Times New Roman" w:cs="Times New Roman"/>
          <w:sz w:val="28"/>
          <w:szCs w:val="28"/>
          <w:lang w:eastAsia="ru-RU"/>
        </w:rPr>
        <w:t xml:space="preserve"> «англо-американской песни» и «патриотической песни «Победа»» в 10 классе мы стали победителями в обоих фестивалях</w:t>
      </w:r>
      <w:r w:rsidR="00CC1631" w:rsidRPr="000352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0075" w:rsidRDefault="00820075" w:rsidP="00541188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8DA">
        <w:rPr>
          <w:rFonts w:ascii="Times New Roman" w:hAnsi="Times New Roman" w:cs="Times New Roman"/>
          <w:sz w:val="28"/>
          <w:szCs w:val="28"/>
          <w:lang w:eastAsia="ru-RU"/>
        </w:rPr>
        <w:t>В настоящее время активно участву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9378DA">
        <w:rPr>
          <w:rFonts w:ascii="Times New Roman" w:hAnsi="Times New Roman" w:cs="Times New Roman"/>
          <w:sz w:val="28"/>
          <w:szCs w:val="28"/>
          <w:lang w:eastAsia="ru-RU"/>
        </w:rPr>
        <w:t xml:space="preserve"> в научно-методической работе школы: оказыва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 </w:t>
      </w:r>
      <w:r w:rsidRPr="009378DA">
        <w:rPr>
          <w:rFonts w:ascii="Times New Roman" w:hAnsi="Times New Roman" w:cs="Times New Roman"/>
          <w:sz w:val="28"/>
          <w:szCs w:val="28"/>
          <w:lang w:eastAsia="ru-RU"/>
        </w:rPr>
        <w:t>методическую и практическую помощь учителям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школы. Выдвинут на должность заместителя директора по информатизации.</w:t>
      </w:r>
    </w:p>
    <w:p w:rsidR="00820075" w:rsidRPr="005E2B3F" w:rsidRDefault="00820075" w:rsidP="00541188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B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201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E2B3F">
        <w:rPr>
          <w:rFonts w:ascii="Times New Roman" w:hAnsi="Times New Roman" w:cs="Times New Roman"/>
          <w:sz w:val="28"/>
          <w:szCs w:val="28"/>
          <w:lang w:eastAsia="ru-RU"/>
        </w:rPr>
        <w:t xml:space="preserve"> года являюсь руководителем методического объединения района, </w:t>
      </w:r>
      <w:r w:rsidR="00CC1631">
        <w:rPr>
          <w:rFonts w:ascii="Times New Roman" w:hAnsi="Times New Roman" w:cs="Times New Roman"/>
          <w:sz w:val="28"/>
          <w:szCs w:val="28"/>
          <w:lang w:eastAsia="ru-RU"/>
        </w:rPr>
        <w:t xml:space="preserve">участвую в </w:t>
      </w:r>
      <w:r w:rsidRPr="005E2B3F">
        <w:rPr>
          <w:rFonts w:ascii="Times New Roman" w:hAnsi="Times New Roman" w:cs="Times New Roman"/>
          <w:sz w:val="28"/>
          <w:szCs w:val="28"/>
          <w:lang w:eastAsia="ru-RU"/>
        </w:rPr>
        <w:t>организ</w:t>
      </w:r>
      <w:r w:rsidR="00CC1631">
        <w:rPr>
          <w:rFonts w:ascii="Times New Roman" w:hAnsi="Times New Roman" w:cs="Times New Roman"/>
          <w:sz w:val="28"/>
          <w:szCs w:val="28"/>
          <w:lang w:eastAsia="ru-RU"/>
        </w:rPr>
        <w:t>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78DA">
        <w:rPr>
          <w:rFonts w:ascii="Times New Roman" w:hAnsi="Times New Roman" w:cs="Times New Roman"/>
          <w:sz w:val="28"/>
          <w:szCs w:val="28"/>
          <w:lang w:eastAsia="ru-RU"/>
        </w:rPr>
        <w:t>семинар</w:t>
      </w:r>
      <w:r w:rsidR="00CC1631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9378DA">
        <w:rPr>
          <w:rFonts w:ascii="Times New Roman" w:hAnsi="Times New Roman" w:cs="Times New Roman"/>
          <w:sz w:val="28"/>
          <w:szCs w:val="28"/>
          <w:lang w:eastAsia="ru-RU"/>
        </w:rPr>
        <w:t>, которые проводятся для учителей школы, района, города, республики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E2B3F">
        <w:rPr>
          <w:rFonts w:ascii="Times New Roman" w:hAnsi="Times New Roman" w:cs="Times New Roman"/>
          <w:sz w:val="28"/>
          <w:szCs w:val="28"/>
          <w:lang w:eastAsia="ru-RU"/>
        </w:rPr>
        <w:t>оказыва</w:t>
      </w:r>
      <w:r w:rsidR="00CC163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5E2B3F">
        <w:rPr>
          <w:rFonts w:ascii="Times New Roman" w:hAnsi="Times New Roman" w:cs="Times New Roman"/>
          <w:sz w:val="28"/>
          <w:szCs w:val="28"/>
          <w:lang w:eastAsia="ru-RU"/>
        </w:rPr>
        <w:t xml:space="preserve"> методическую помощь молодым учителям.</w:t>
      </w:r>
    </w:p>
    <w:p w:rsidR="00820075" w:rsidRPr="00A6141A" w:rsidRDefault="00820075" w:rsidP="00471C89">
      <w:pPr>
        <w:spacing w:line="360" w:lineRule="auto"/>
        <w:ind w:firstLine="357"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2011 года являюсь муниципальным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тьютером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работе в  системе «Электронное образование», </w:t>
      </w:r>
      <w:r w:rsidRPr="009378DA">
        <w:rPr>
          <w:rFonts w:ascii="Times New Roman" w:hAnsi="Times New Roman" w:cs="Times New Roman"/>
          <w:sz w:val="28"/>
          <w:szCs w:val="28"/>
          <w:lang w:eastAsia="ru-RU"/>
        </w:rPr>
        <w:t>прово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жу</w:t>
      </w:r>
      <w:r w:rsidRPr="009378DA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обучающие семинары, семинары-практикумы, лекции-консультации для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тьютеров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</w:t>
      </w:r>
      <w:r w:rsidRPr="009378D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по администрированию сайтов «Электронного образования в РТ»</w:t>
      </w:r>
      <w:r>
        <w:rPr>
          <w:rFonts w:ascii="Times New Roman" w:hAnsi="Times New Roman" w:cs="Times New Roman"/>
          <w:sz w:val="28"/>
          <w:szCs w:val="28"/>
          <w:lang w:eastAsia="ru-RU"/>
        </w:rPr>
        <w:t>, ведению электронных журналов</w:t>
      </w:r>
      <w:r w:rsidRPr="009378D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71C89">
        <w:rPr>
          <w:rFonts w:ascii="Times New Roman" w:hAnsi="Times New Roman" w:cs="Times New Roman"/>
          <w:sz w:val="28"/>
          <w:szCs w:val="28"/>
          <w:lang w:eastAsia="ru-RU"/>
        </w:rPr>
        <w:t>Имею благодарственное письмо от Министерства информатизации и связи Республики Татарстан и «Центра информационных технологий</w:t>
      </w:r>
      <w:bookmarkStart w:id="0" w:name="_GoBack"/>
      <w:bookmarkEnd w:id="0"/>
      <w:r w:rsidR="00471C8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20075" w:rsidRDefault="00820075" w:rsidP="00541188">
      <w:pPr>
        <w:pStyle w:val="a3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Курсы:</w:t>
      </w:r>
    </w:p>
    <w:p w:rsidR="00820075" w:rsidRPr="00372102" w:rsidRDefault="00820075" w:rsidP="00541188">
      <w:pPr>
        <w:pStyle w:val="a3"/>
        <w:numPr>
          <w:ilvl w:val="0"/>
          <w:numId w:val="4"/>
        </w:numPr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372102">
        <w:rPr>
          <w:sz w:val="28"/>
          <w:szCs w:val="28"/>
        </w:rPr>
        <w:t xml:space="preserve">«Курсы повышения квалификации для учителей информатики по теме «Использование свободного программного обеспечения в профессиональной деятельности учителей информатики» в негосударственном образовательном учреждении дополнительного образования «Институт информационных технологий </w:t>
      </w:r>
      <w:proofErr w:type="spellStart"/>
      <w:r w:rsidRPr="00372102">
        <w:rPr>
          <w:sz w:val="28"/>
          <w:szCs w:val="28"/>
        </w:rPr>
        <w:t>АйТи</w:t>
      </w:r>
      <w:proofErr w:type="spellEnd"/>
      <w:r w:rsidRPr="00372102">
        <w:rPr>
          <w:sz w:val="28"/>
          <w:szCs w:val="28"/>
        </w:rPr>
        <w:t xml:space="preserve">» Республики Татарстан, </w:t>
      </w:r>
      <w:proofErr w:type="gramStart"/>
      <w:r w:rsidRPr="00372102">
        <w:rPr>
          <w:sz w:val="28"/>
          <w:szCs w:val="28"/>
        </w:rPr>
        <w:t>г</w:t>
      </w:r>
      <w:proofErr w:type="gramEnd"/>
      <w:r w:rsidRPr="00372102">
        <w:rPr>
          <w:sz w:val="28"/>
          <w:szCs w:val="28"/>
        </w:rPr>
        <w:t xml:space="preserve">. Казань, 102 ч., удостоверение №82727,  2008 г. </w:t>
      </w:r>
    </w:p>
    <w:p w:rsidR="00820075" w:rsidRPr="00372102" w:rsidRDefault="00820075" w:rsidP="00541188">
      <w:pPr>
        <w:pStyle w:val="a3"/>
        <w:numPr>
          <w:ilvl w:val="0"/>
          <w:numId w:val="4"/>
        </w:numPr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372102">
        <w:rPr>
          <w:sz w:val="28"/>
          <w:szCs w:val="28"/>
        </w:rPr>
        <w:t xml:space="preserve">«Курсы повышения квалификации для учителей информатики по теме «Проектная деятельность в информационной образовательной среде 21 века» в Институте Развития образования Республики Татарстан, </w:t>
      </w:r>
      <w:proofErr w:type="gramStart"/>
      <w:r w:rsidRPr="00372102">
        <w:rPr>
          <w:sz w:val="28"/>
          <w:szCs w:val="28"/>
        </w:rPr>
        <w:t>г</w:t>
      </w:r>
      <w:proofErr w:type="gramEnd"/>
      <w:r w:rsidRPr="00372102">
        <w:rPr>
          <w:sz w:val="28"/>
          <w:szCs w:val="28"/>
        </w:rPr>
        <w:t>. Казань, 72 ч., удостоверение № 1365,  2009 г.</w:t>
      </w:r>
    </w:p>
    <w:p w:rsidR="00820075" w:rsidRPr="00372102" w:rsidRDefault="00820075" w:rsidP="00541188">
      <w:pPr>
        <w:pStyle w:val="a3"/>
        <w:numPr>
          <w:ilvl w:val="0"/>
          <w:numId w:val="4"/>
        </w:numPr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372102">
        <w:rPr>
          <w:sz w:val="28"/>
          <w:szCs w:val="28"/>
        </w:rPr>
        <w:t xml:space="preserve">«Курсы повышения квалификации для учителей информатики по теме «Сетевые педагогические сообщества как форма профессионального развития» в Институте Развития образования Республики Татарстан, </w:t>
      </w:r>
      <w:proofErr w:type="gramStart"/>
      <w:r w:rsidRPr="00372102">
        <w:rPr>
          <w:sz w:val="28"/>
          <w:szCs w:val="28"/>
        </w:rPr>
        <w:t>г</w:t>
      </w:r>
      <w:proofErr w:type="gramEnd"/>
      <w:r w:rsidRPr="00372102">
        <w:rPr>
          <w:sz w:val="28"/>
          <w:szCs w:val="28"/>
        </w:rPr>
        <w:t>. Казань, 72 ч., удостоверение № 1370, 2009 г.</w:t>
      </w:r>
    </w:p>
    <w:p w:rsidR="00820075" w:rsidRPr="00372102" w:rsidRDefault="00820075" w:rsidP="00541188">
      <w:pPr>
        <w:pStyle w:val="a3"/>
        <w:numPr>
          <w:ilvl w:val="0"/>
          <w:numId w:val="4"/>
        </w:numPr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372102">
        <w:rPr>
          <w:sz w:val="28"/>
          <w:szCs w:val="28"/>
        </w:rPr>
        <w:lastRenderedPageBreak/>
        <w:t xml:space="preserve">«Городской семинар повышения квалификации для учителей информатики по теме «Использование интерактивного оборудования </w:t>
      </w:r>
      <w:proofErr w:type="spellStart"/>
      <w:r w:rsidRPr="00372102">
        <w:rPr>
          <w:sz w:val="28"/>
          <w:szCs w:val="28"/>
        </w:rPr>
        <w:t>Panaboard</w:t>
      </w:r>
      <w:proofErr w:type="spellEnd"/>
      <w:r w:rsidRPr="00372102">
        <w:rPr>
          <w:sz w:val="28"/>
          <w:szCs w:val="28"/>
        </w:rPr>
        <w:t>» в</w:t>
      </w:r>
      <w:r w:rsidR="004F4E89">
        <w:rPr>
          <w:sz w:val="28"/>
          <w:szCs w:val="28"/>
        </w:rPr>
        <w:t xml:space="preserve"> </w:t>
      </w:r>
      <w:r w:rsidRPr="00372102">
        <w:rPr>
          <w:sz w:val="28"/>
          <w:szCs w:val="28"/>
        </w:rPr>
        <w:t xml:space="preserve">СОШ № 9 </w:t>
      </w:r>
      <w:proofErr w:type="gramStart"/>
      <w:r w:rsidRPr="00372102">
        <w:rPr>
          <w:sz w:val="28"/>
          <w:szCs w:val="28"/>
        </w:rPr>
        <w:t>Ново-Савиновского</w:t>
      </w:r>
      <w:proofErr w:type="gramEnd"/>
      <w:r w:rsidRPr="00372102">
        <w:rPr>
          <w:sz w:val="28"/>
          <w:szCs w:val="28"/>
        </w:rPr>
        <w:t xml:space="preserve"> района г. Казань, 3 ч., 2009 г. </w:t>
      </w:r>
    </w:p>
    <w:p w:rsidR="00820075" w:rsidRPr="00372102" w:rsidRDefault="00820075" w:rsidP="00541188">
      <w:pPr>
        <w:pStyle w:val="a3"/>
        <w:numPr>
          <w:ilvl w:val="0"/>
          <w:numId w:val="4"/>
        </w:numPr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372102">
        <w:rPr>
          <w:sz w:val="28"/>
          <w:szCs w:val="28"/>
        </w:rPr>
        <w:t xml:space="preserve">«Курсы повышения квалификации для учителей информатики по теме «Подготовка </w:t>
      </w:r>
      <w:proofErr w:type="spellStart"/>
      <w:r w:rsidRPr="00372102">
        <w:rPr>
          <w:sz w:val="28"/>
          <w:szCs w:val="28"/>
        </w:rPr>
        <w:t>тьютеров</w:t>
      </w:r>
      <w:proofErr w:type="spellEnd"/>
      <w:r w:rsidRPr="00372102">
        <w:rPr>
          <w:sz w:val="28"/>
          <w:szCs w:val="28"/>
        </w:rPr>
        <w:t xml:space="preserve"> ЕГЭ по информатике» в ГАОУ ДПО «Институте Развития образования Республики Татарстан», </w:t>
      </w:r>
      <w:proofErr w:type="gramStart"/>
      <w:r w:rsidRPr="00372102">
        <w:rPr>
          <w:sz w:val="28"/>
          <w:szCs w:val="28"/>
        </w:rPr>
        <w:t>г</w:t>
      </w:r>
      <w:proofErr w:type="gramEnd"/>
      <w:r w:rsidRPr="00372102">
        <w:rPr>
          <w:sz w:val="28"/>
          <w:szCs w:val="28"/>
        </w:rPr>
        <w:t>. Казань, 72 ч., удостоверение №5238, 2010 г.</w:t>
      </w:r>
    </w:p>
    <w:p w:rsidR="00820075" w:rsidRDefault="00820075" w:rsidP="00541188">
      <w:pPr>
        <w:pStyle w:val="a3"/>
        <w:numPr>
          <w:ilvl w:val="0"/>
          <w:numId w:val="4"/>
        </w:numPr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372102">
        <w:rPr>
          <w:sz w:val="28"/>
          <w:szCs w:val="28"/>
        </w:rPr>
        <w:t>«Курсы повышения квалификации для учителей инфор</w:t>
      </w:r>
      <w:r>
        <w:rPr>
          <w:sz w:val="28"/>
          <w:szCs w:val="28"/>
        </w:rPr>
        <w:t xml:space="preserve">матики по теме Тренинг для </w:t>
      </w:r>
      <w:proofErr w:type="spellStart"/>
      <w:r>
        <w:rPr>
          <w:sz w:val="28"/>
          <w:szCs w:val="28"/>
        </w:rPr>
        <w:t>тьюте</w:t>
      </w:r>
      <w:r w:rsidRPr="00372102">
        <w:rPr>
          <w:sz w:val="28"/>
          <w:szCs w:val="28"/>
        </w:rPr>
        <w:t>ров</w:t>
      </w:r>
      <w:proofErr w:type="spellEnd"/>
      <w:r w:rsidRPr="00372102">
        <w:rPr>
          <w:sz w:val="28"/>
          <w:szCs w:val="28"/>
        </w:rPr>
        <w:t xml:space="preserve"> по Новому очному основному курсу Программы </w:t>
      </w:r>
      <w:proofErr w:type="spellStart"/>
      <w:r w:rsidRPr="00372102">
        <w:rPr>
          <w:sz w:val="28"/>
          <w:szCs w:val="28"/>
        </w:rPr>
        <w:t>Intel</w:t>
      </w:r>
      <w:proofErr w:type="spellEnd"/>
      <w:r w:rsidRPr="00372102">
        <w:rPr>
          <w:sz w:val="28"/>
          <w:szCs w:val="28"/>
        </w:rPr>
        <w:t xml:space="preserve"> «Обучение для будущего»</w:t>
      </w:r>
      <w:r w:rsidR="00A81E7C">
        <w:rPr>
          <w:sz w:val="28"/>
          <w:szCs w:val="28"/>
        </w:rPr>
        <w:t xml:space="preserve"> </w:t>
      </w:r>
      <w:r w:rsidRPr="00372102">
        <w:rPr>
          <w:sz w:val="28"/>
          <w:szCs w:val="28"/>
        </w:rPr>
        <w:t xml:space="preserve">в Институте Развития образования Республики Татарстан, </w:t>
      </w:r>
      <w:proofErr w:type="gramStart"/>
      <w:r w:rsidRPr="00372102">
        <w:rPr>
          <w:sz w:val="28"/>
          <w:szCs w:val="28"/>
        </w:rPr>
        <w:t>г</w:t>
      </w:r>
      <w:proofErr w:type="gramEnd"/>
      <w:r w:rsidRPr="00372102">
        <w:rPr>
          <w:sz w:val="28"/>
          <w:szCs w:val="28"/>
        </w:rPr>
        <w:t>. Казань, свидетельство, 2011 г.</w:t>
      </w:r>
    </w:p>
    <w:p w:rsidR="00820075" w:rsidRDefault="00820075" w:rsidP="00541188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623CB">
        <w:rPr>
          <w:sz w:val="28"/>
          <w:szCs w:val="28"/>
        </w:rPr>
        <w:t>«Обеспечение безопасности персональных данных в образовательных учреждениях (152-ФЗ)»</w:t>
      </w:r>
      <w:r>
        <w:rPr>
          <w:sz w:val="28"/>
          <w:szCs w:val="28"/>
        </w:rPr>
        <w:t>,</w:t>
      </w:r>
      <w:r w:rsidR="00A81E7C">
        <w:rPr>
          <w:sz w:val="28"/>
          <w:szCs w:val="28"/>
        </w:rPr>
        <w:t xml:space="preserve"> </w:t>
      </w:r>
      <w:r>
        <w:rPr>
          <w:sz w:val="28"/>
          <w:szCs w:val="28"/>
        </w:rPr>
        <w:t>дистанционно</w:t>
      </w:r>
      <w:r w:rsidR="00A81E7C">
        <w:rPr>
          <w:sz w:val="28"/>
          <w:szCs w:val="28"/>
        </w:rPr>
        <w:t xml:space="preserve"> </w:t>
      </w:r>
      <w:r w:rsidRPr="003623CB">
        <w:rPr>
          <w:sz w:val="28"/>
          <w:szCs w:val="28"/>
        </w:rPr>
        <w:t xml:space="preserve">«Издательство Форум </w:t>
      </w:r>
      <w:proofErr w:type="spellStart"/>
      <w:r w:rsidRPr="003623CB">
        <w:rPr>
          <w:sz w:val="28"/>
          <w:szCs w:val="28"/>
        </w:rPr>
        <w:t>Медиа</w:t>
      </w:r>
      <w:proofErr w:type="spellEnd"/>
      <w:r w:rsidRPr="003623CB">
        <w:rPr>
          <w:sz w:val="28"/>
          <w:szCs w:val="28"/>
        </w:rPr>
        <w:t>»</w:t>
      </w:r>
      <w:r w:rsidR="00A81E7C">
        <w:rPr>
          <w:sz w:val="28"/>
          <w:szCs w:val="28"/>
        </w:rPr>
        <w:t xml:space="preserve"> </w:t>
      </w:r>
      <w:r w:rsidRPr="003623CB">
        <w:rPr>
          <w:sz w:val="28"/>
          <w:szCs w:val="28"/>
        </w:rPr>
        <w:t>г. Санкт-</w:t>
      </w:r>
      <w:r>
        <w:rPr>
          <w:sz w:val="28"/>
          <w:szCs w:val="28"/>
        </w:rPr>
        <w:t>П</w:t>
      </w:r>
      <w:r w:rsidRPr="003623CB">
        <w:rPr>
          <w:sz w:val="28"/>
          <w:szCs w:val="28"/>
        </w:rPr>
        <w:t>етербург</w:t>
      </w:r>
      <w:r>
        <w:rPr>
          <w:sz w:val="28"/>
          <w:szCs w:val="28"/>
        </w:rPr>
        <w:t>, 2011 г.</w:t>
      </w:r>
    </w:p>
    <w:p w:rsidR="00820075" w:rsidRDefault="00820075" w:rsidP="00541188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623CB">
        <w:rPr>
          <w:sz w:val="28"/>
          <w:szCs w:val="28"/>
        </w:rPr>
        <w:t>«Школьная Лига РОСНАНО» - федеральный сетевой ресурс развития российского образования</w:t>
      </w:r>
      <w:r w:rsidR="00633FB1">
        <w:rPr>
          <w:sz w:val="28"/>
          <w:szCs w:val="28"/>
        </w:rPr>
        <w:t xml:space="preserve"> </w:t>
      </w:r>
      <w:r w:rsidRPr="008D4B87">
        <w:rPr>
          <w:sz w:val="28"/>
          <w:szCs w:val="28"/>
        </w:rPr>
        <w:t>III межрегиональный научно-практическая конференция</w:t>
      </w:r>
      <w:r>
        <w:rPr>
          <w:sz w:val="28"/>
          <w:szCs w:val="28"/>
        </w:rPr>
        <w:t>,</w:t>
      </w:r>
      <w:r w:rsidR="00633FB1">
        <w:rPr>
          <w:sz w:val="28"/>
          <w:szCs w:val="28"/>
        </w:rPr>
        <w:t xml:space="preserve"> </w:t>
      </w:r>
      <w:proofErr w:type="gramStart"/>
      <w:r w:rsidRPr="008D4B87">
        <w:rPr>
          <w:sz w:val="28"/>
          <w:szCs w:val="28"/>
        </w:rPr>
        <w:t>г</w:t>
      </w:r>
      <w:proofErr w:type="gramEnd"/>
      <w:r w:rsidRPr="008D4B87">
        <w:rPr>
          <w:sz w:val="28"/>
          <w:szCs w:val="28"/>
        </w:rPr>
        <w:t>. Санкт-Петербург</w:t>
      </w:r>
      <w:r>
        <w:rPr>
          <w:sz w:val="28"/>
          <w:szCs w:val="28"/>
        </w:rPr>
        <w:t xml:space="preserve">, </w:t>
      </w:r>
      <w:r w:rsidRPr="003623CB">
        <w:rPr>
          <w:sz w:val="28"/>
          <w:szCs w:val="28"/>
        </w:rPr>
        <w:t>2012 г.</w:t>
      </w:r>
    </w:p>
    <w:p w:rsidR="00820075" w:rsidRDefault="00820075" w:rsidP="00541188">
      <w:pPr>
        <w:pStyle w:val="a3"/>
        <w:numPr>
          <w:ilvl w:val="0"/>
          <w:numId w:val="4"/>
        </w:numPr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62B28">
        <w:rPr>
          <w:sz w:val="28"/>
          <w:szCs w:val="28"/>
        </w:rPr>
        <w:t>«</w:t>
      </w:r>
      <w:proofErr w:type="spellStart"/>
      <w:r w:rsidRPr="00D62B28">
        <w:rPr>
          <w:sz w:val="28"/>
          <w:szCs w:val="28"/>
        </w:rPr>
        <w:t>Телешкола</w:t>
      </w:r>
      <w:proofErr w:type="spellEnd"/>
      <w:r w:rsidRPr="00D62B28">
        <w:rPr>
          <w:sz w:val="28"/>
          <w:szCs w:val="28"/>
        </w:rPr>
        <w:t xml:space="preserve">», </w:t>
      </w:r>
      <w:r w:rsidRPr="00372102">
        <w:rPr>
          <w:sz w:val="28"/>
          <w:szCs w:val="28"/>
        </w:rPr>
        <w:t xml:space="preserve">Институте Развития образования Республики Татарстан, г. Казань, </w:t>
      </w:r>
      <w:r>
        <w:rPr>
          <w:sz w:val="28"/>
          <w:szCs w:val="28"/>
        </w:rPr>
        <w:t>2012 г.</w:t>
      </w:r>
    </w:p>
    <w:p w:rsidR="00820075" w:rsidRDefault="00820075" w:rsidP="00541188">
      <w:pPr>
        <w:pStyle w:val="a3"/>
        <w:numPr>
          <w:ilvl w:val="0"/>
          <w:numId w:val="4"/>
        </w:numPr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3623CB">
        <w:rPr>
          <w:sz w:val="28"/>
          <w:szCs w:val="28"/>
        </w:rPr>
        <w:t xml:space="preserve">Апробация непрерывной индивидуализированной профессиональной подготовки педагогов </w:t>
      </w:r>
      <w:r w:rsidRPr="003623CB">
        <w:rPr>
          <w:sz w:val="28"/>
          <w:szCs w:val="28"/>
          <w:lang w:val="en-US"/>
        </w:rPr>
        <w:t>Microsoft</w:t>
      </w:r>
      <w:r w:rsidRPr="003623CB">
        <w:rPr>
          <w:sz w:val="28"/>
          <w:szCs w:val="28"/>
        </w:rPr>
        <w:t xml:space="preserve"> в РТ</w:t>
      </w:r>
      <w:r>
        <w:rPr>
          <w:sz w:val="28"/>
          <w:szCs w:val="28"/>
        </w:rPr>
        <w:t>»</w:t>
      </w:r>
      <w:r w:rsidRPr="00D62B28">
        <w:rPr>
          <w:sz w:val="28"/>
          <w:szCs w:val="28"/>
        </w:rPr>
        <w:t xml:space="preserve"> », </w:t>
      </w:r>
      <w:r w:rsidRPr="00372102">
        <w:rPr>
          <w:sz w:val="28"/>
          <w:szCs w:val="28"/>
        </w:rPr>
        <w:t xml:space="preserve">Институте Развития образования Республики Татарстан, г. Казань, </w:t>
      </w:r>
      <w:r>
        <w:rPr>
          <w:sz w:val="28"/>
          <w:szCs w:val="28"/>
        </w:rPr>
        <w:t>2012 г.</w:t>
      </w:r>
    </w:p>
    <w:p w:rsidR="00820075" w:rsidRPr="00D62B28" w:rsidRDefault="00820075" w:rsidP="00541188">
      <w:pPr>
        <w:pStyle w:val="a3"/>
        <w:numPr>
          <w:ilvl w:val="0"/>
          <w:numId w:val="4"/>
        </w:numPr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62B28">
        <w:rPr>
          <w:sz w:val="28"/>
          <w:szCs w:val="28"/>
        </w:rPr>
        <w:t>«Методика преподавания основ алгоритмизации на базе системы «</w:t>
      </w:r>
      <w:proofErr w:type="spellStart"/>
      <w:r w:rsidRPr="00D62B28">
        <w:rPr>
          <w:sz w:val="28"/>
          <w:szCs w:val="28"/>
        </w:rPr>
        <w:t>КуМир</w:t>
      </w:r>
      <w:proofErr w:type="spellEnd"/>
      <w:r w:rsidRPr="00D62B28">
        <w:rPr>
          <w:sz w:val="28"/>
          <w:szCs w:val="28"/>
        </w:rPr>
        <w:t xml:space="preserve">»» курсы повышения квалификации Педагогического университета «Первое сентября» и Факультета педагогического образования МГУ им. М.В. Ломоносова в объеме 72 ч., дистанционно удостоверение № </w:t>
      </w:r>
      <w:r w:rsidRPr="00D62B28">
        <w:rPr>
          <w:sz w:val="28"/>
          <w:szCs w:val="28"/>
          <w:lang w:val="en-US"/>
        </w:rPr>
        <w:t>ED</w:t>
      </w:r>
      <w:r w:rsidRPr="00D62B28">
        <w:rPr>
          <w:sz w:val="28"/>
          <w:szCs w:val="28"/>
        </w:rPr>
        <w:t>-</w:t>
      </w:r>
      <w:r w:rsidRPr="00D62B28">
        <w:rPr>
          <w:sz w:val="28"/>
          <w:szCs w:val="28"/>
          <w:lang w:val="en-US"/>
        </w:rPr>
        <w:t>A</w:t>
      </w:r>
      <w:r w:rsidRPr="00D62B28">
        <w:rPr>
          <w:sz w:val="28"/>
          <w:szCs w:val="28"/>
        </w:rPr>
        <w:t>-273466/252-863-426, 2014 г.</w:t>
      </w:r>
    </w:p>
    <w:p w:rsidR="00820075" w:rsidRDefault="00820075" w:rsidP="004A36D0">
      <w:pPr>
        <w:pStyle w:val="a3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Сертификаты:</w:t>
      </w:r>
    </w:p>
    <w:p w:rsidR="00820075" w:rsidRPr="000907C3" w:rsidRDefault="00820075" w:rsidP="004A36D0">
      <w:pPr>
        <w:pStyle w:val="a3"/>
        <w:spacing w:after="120" w:line="360" w:lineRule="auto"/>
        <w:jc w:val="both"/>
        <w:rPr>
          <w:sz w:val="28"/>
          <w:szCs w:val="28"/>
        </w:rPr>
      </w:pPr>
      <w:r w:rsidRPr="000907C3">
        <w:rPr>
          <w:sz w:val="28"/>
          <w:szCs w:val="28"/>
        </w:rPr>
        <w:lastRenderedPageBreak/>
        <w:t xml:space="preserve">Результаты профессионального тестирования 90 баллов (сертификат № </w:t>
      </w:r>
      <w:r>
        <w:rPr>
          <w:sz w:val="28"/>
          <w:szCs w:val="28"/>
        </w:rPr>
        <w:t>32891 от 28.04.2011 г. «РЦМКО»)</w:t>
      </w:r>
    </w:p>
    <w:p w:rsidR="00820075" w:rsidRDefault="00820075" w:rsidP="00541188">
      <w:pPr>
        <w:pStyle w:val="a3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Публикации:</w:t>
      </w:r>
    </w:p>
    <w:p w:rsidR="00820075" w:rsidRPr="00E241A6" w:rsidRDefault="00820075" w:rsidP="00541188">
      <w:pPr>
        <w:pStyle w:val="a3"/>
        <w:spacing w:after="120" w:line="360" w:lineRule="auto"/>
        <w:jc w:val="both"/>
        <w:rPr>
          <w:sz w:val="28"/>
          <w:szCs w:val="28"/>
        </w:rPr>
      </w:pPr>
      <w:r w:rsidRPr="00E241A6">
        <w:rPr>
          <w:sz w:val="28"/>
          <w:szCs w:val="28"/>
        </w:rPr>
        <w:t xml:space="preserve">«Создание сайта по технологии </w:t>
      </w:r>
      <w:proofErr w:type="spellStart"/>
      <w:r w:rsidRPr="00E241A6">
        <w:rPr>
          <w:sz w:val="28"/>
          <w:szCs w:val="28"/>
        </w:rPr>
        <w:t>Wiki</w:t>
      </w:r>
      <w:proofErr w:type="spellEnd"/>
      <w:r w:rsidRPr="00E241A6">
        <w:rPr>
          <w:sz w:val="28"/>
          <w:szCs w:val="28"/>
        </w:rPr>
        <w:t>» - цифровой образовательный ресурс на портал</w:t>
      </w:r>
      <w:r w:rsidR="00633FB1">
        <w:rPr>
          <w:sz w:val="28"/>
          <w:szCs w:val="28"/>
        </w:rPr>
        <w:t xml:space="preserve">е «Электронное образование» </w:t>
      </w:r>
      <w:proofErr w:type="spellStart"/>
      <w:r w:rsidRPr="00E241A6">
        <w:rPr>
          <w:sz w:val="28"/>
          <w:szCs w:val="28"/>
        </w:rPr>
        <w:t>edu.tatar.ru</w:t>
      </w:r>
      <w:proofErr w:type="spellEnd"/>
      <w:r w:rsidRPr="00E241A6">
        <w:rPr>
          <w:sz w:val="28"/>
          <w:szCs w:val="28"/>
        </w:rPr>
        <w:t>, в разделе «Учителю».</w:t>
      </w:r>
    </w:p>
    <w:p w:rsidR="00820075" w:rsidRPr="00E241A6" w:rsidRDefault="00820075" w:rsidP="00541188">
      <w:pPr>
        <w:pStyle w:val="a3"/>
        <w:spacing w:after="120" w:line="360" w:lineRule="auto"/>
        <w:jc w:val="both"/>
        <w:rPr>
          <w:sz w:val="28"/>
          <w:szCs w:val="28"/>
        </w:rPr>
      </w:pPr>
      <w:r w:rsidRPr="00E241A6">
        <w:rPr>
          <w:sz w:val="28"/>
          <w:szCs w:val="28"/>
        </w:rPr>
        <w:t>Общественная работа:</w:t>
      </w:r>
    </w:p>
    <w:p w:rsidR="00820075" w:rsidRPr="00E241A6" w:rsidRDefault="00820075" w:rsidP="00541188">
      <w:pPr>
        <w:pStyle w:val="a3"/>
        <w:spacing w:after="120" w:line="360" w:lineRule="auto"/>
        <w:jc w:val="both"/>
        <w:rPr>
          <w:sz w:val="28"/>
          <w:szCs w:val="28"/>
        </w:rPr>
      </w:pPr>
      <w:r w:rsidRPr="00E241A6">
        <w:rPr>
          <w:sz w:val="28"/>
          <w:szCs w:val="28"/>
        </w:rPr>
        <w:t>Член жюри Республиканского фестиваля-конкурса «</w:t>
      </w:r>
      <w:proofErr w:type="spellStart"/>
      <w:r w:rsidRPr="00E241A6">
        <w:rPr>
          <w:sz w:val="28"/>
          <w:szCs w:val="28"/>
        </w:rPr>
        <w:t>СОЛист</w:t>
      </w:r>
      <w:proofErr w:type="spellEnd"/>
      <w:r w:rsidRPr="00E241A6">
        <w:rPr>
          <w:sz w:val="28"/>
          <w:szCs w:val="28"/>
        </w:rPr>
        <w:t xml:space="preserve"> года - 2010».</w:t>
      </w:r>
    </w:p>
    <w:p w:rsidR="00820075" w:rsidRDefault="00820075" w:rsidP="00541188">
      <w:pPr>
        <w:pStyle w:val="a3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Гранты:</w:t>
      </w:r>
    </w:p>
    <w:p w:rsidR="00820075" w:rsidRPr="00E241A6" w:rsidRDefault="00820075" w:rsidP="00541188">
      <w:pPr>
        <w:pStyle w:val="a3"/>
        <w:numPr>
          <w:ilvl w:val="0"/>
          <w:numId w:val="7"/>
        </w:numPr>
        <w:spacing w:after="120" w:line="360" w:lineRule="auto"/>
        <w:jc w:val="both"/>
        <w:rPr>
          <w:sz w:val="28"/>
          <w:szCs w:val="28"/>
        </w:rPr>
      </w:pPr>
      <w:r w:rsidRPr="00E241A6">
        <w:rPr>
          <w:sz w:val="28"/>
          <w:szCs w:val="28"/>
        </w:rPr>
        <w:t>Победитель гранта "Лучший педагог в области ИКТ", 2012 г.</w:t>
      </w:r>
    </w:p>
    <w:p w:rsidR="00820075" w:rsidRPr="00E241A6" w:rsidRDefault="00820075" w:rsidP="00541188">
      <w:pPr>
        <w:pStyle w:val="a3"/>
        <w:numPr>
          <w:ilvl w:val="0"/>
          <w:numId w:val="7"/>
        </w:numPr>
        <w:spacing w:after="120" w:line="360" w:lineRule="auto"/>
        <w:jc w:val="both"/>
        <w:rPr>
          <w:sz w:val="28"/>
          <w:szCs w:val="28"/>
        </w:rPr>
      </w:pPr>
      <w:r w:rsidRPr="00E241A6">
        <w:rPr>
          <w:sz w:val="28"/>
          <w:szCs w:val="28"/>
        </w:rPr>
        <w:t>Победитель гранта "Лучший учитель", 2014 г.</w:t>
      </w:r>
    </w:p>
    <w:p w:rsidR="00820075" w:rsidRPr="00E241A6" w:rsidRDefault="00820075" w:rsidP="005411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075" w:rsidRPr="00E241A6" w:rsidRDefault="00820075" w:rsidP="005411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075" w:rsidRPr="00ED64AC" w:rsidRDefault="00820075" w:rsidP="005411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0075" w:rsidRPr="00ED64AC" w:rsidSect="00A80C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F2C"/>
    <w:multiLevelType w:val="hybridMultilevel"/>
    <w:tmpl w:val="C8D05716"/>
    <w:lvl w:ilvl="0" w:tplc="D0F25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4413"/>
    <w:multiLevelType w:val="hybridMultilevel"/>
    <w:tmpl w:val="55A6540C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14217C01"/>
    <w:multiLevelType w:val="hybridMultilevel"/>
    <w:tmpl w:val="0958DD4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CD7252E"/>
    <w:multiLevelType w:val="hybridMultilevel"/>
    <w:tmpl w:val="096CDA6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F3421CE"/>
    <w:multiLevelType w:val="hybridMultilevel"/>
    <w:tmpl w:val="24B6A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46922"/>
    <w:multiLevelType w:val="hybridMultilevel"/>
    <w:tmpl w:val="5F66327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6470F0A"/>
    <w:multiLevelType w:val="hybridMultilevel"/>
    <w:tmpl w:val="D82253A4"/>
    <w:lvl w:ilvl="0" w:tplc="D0F25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/>
      </w:rPr>
    </w:lvl>
    <w:lvl w:ilvl="1" w:tplc="041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7">
    <w:nsid w:val="36C96BF3"/>
    <w:multiLevelType w:val="hybridMultilevel"/>
    <w:tmpl w:val="F6245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22070"/>
    <w:multiLevelType w:val="hybridMultilevel"/>
    <w:tmpl w:val="271A7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A63DD"/>
    <w:multiLevelType w:val="hybridMultilevel"/>
    <w:tmpl w:val="603C4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6627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A342B0"/>
    <w:multiLevelType w:val="hybridMultilevel"/>
    <w:tmpl w:val="98F210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7B6411AA"/>
    <w:multiLevelType w:val="hybridMultilevel"/>
    <w:tmpl w:val="DA628EE0"/>
    <w:lvl w:ilvl="0" w:tplc="D0F2582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206"/>
    <w:rsid w:val="00010D22"/>
    <w:rsid w:val="00014AFA"/>
    <w:rsid w:val="000339C7"/>
    <w:rsid w:val="000352C7"/>
    <w:rsid w:val="000907C3"/>
    <w:rsid w:val="000A71D4"/>
    <w:rsid w:val="000E24EE"/>
    <w:rsid w:val="00100906"/>
    <w:rsid w:val="00101415"/>
    <w:rsid w:val="001167C5"/>
    <w:rsid w:val="00136A04"/>
    <w:rsid w:val="00172A03"/>
    <w:rsid w:val="0017514C"/>
    <w:rsid w:val="001A33FF"/>
    <w:rsid w:val="001A5D68"/>
    <w:rsid w:val="001C1D8E"/>
    <w:rsid w:val="001F58D6"/>
    <w:rsid w:val="0022427C"/>
    <w:rsid w:val="0027310E"/>
    <w:rsid w:val="002A75C2"/>
    <w:rsid w:val="002C33C0"/>
    <w:rsid w:val="002D69A4"/>
    <w:rsid w:val="002F233A"/>
    <w:rsid w:val="002F7C08"/>
    <w:rsid w:val="00302F12"/>
    <w:rsid w:val="00307D1E"/>
    <w:rsid w:val="0031446F"/>
    <w:rsid w:val="003623CB"/>
    <w:rsid w:val="00372102"/>
    <w:rsid w:val="00387013"/>
    <w:rsid w:val="003A259F"/>
    <w:rsid w:val="003C4461"/>
    <w:rsid w:val="003D3E66"/>
    <w:rsid w:val="003E3C96"/>
    <w:rsid w:val="003F5303"/>
    <w:rsid w:val="00404E2A"/>
    <w:rsid w:val="004138B7"/>
    <w:rsid w:val="00436EFC"/>
    <w:rsid w:val="00471C89"/>
    <w:rsid w:val="004A36D0"/>
    <w:rsid w:val="004F4E89"/>
    <w:rsid w:val="00541188"/>
    <w:rsid w:val="00542702"/>
    <w:rsid w:val="00561B8A"/>
    <w:rsid w:val="00565B81"/>
    <w:rsid w:val="0057798C"/>
    <w:rsid w:val="005E2B3F"/>
    <w:rsid w:val="00604B78"/>
    <w:rsid w:val="00621EFE"/>
    <w:rsid w:val="006238CC"/>
    <w:rsid w:val="00633FB1"/>
    <w:rsid w:val="0063428D"/>
    <w:rsid w:val="006623DD"/>
    <w:rsid w:val="006B7625"/>
    <w:rsid w:val="006D43E4"/>
    <w:rsid w:val="006F0F45"/>
    <w:rsid w:val="007175F8"/>
    <w:rsid w:val="00721206"/>
    <w:rsid w:val="00734226"/>
    <w:rsid w:val="0075311D"/>
    <w:rsid w:val="00754B8F"/>
    <w:rsid w:val="007A30AB"/>
    <w:rsid w:val="00820075"/>
    <w:rsid w:val="0084148E"/>
    <w:rsid w:val="008D4B87"/>
    <w:rsid w:val="00913896"/>
    <w:rsid w:val="009378DA"/>
    <w:rsid w:val="009535BB"/>
    <w:rsid w:val="00981843"/>
    <w:rsid w:val="009C271B"/>
    <w:rsid w:val="009D6AC5"/>
    <w:rsid w:val="00A14EB0"/>
    <w:rsid w:val="00A16A8B"/>
    <w:rsid w:val="00A20726"/>
    <w:rsid w:val="00A6141A"/>
    <w:rsid w:val="00A80CB0"/>
    <w:rsid w:val="00A81E7C"/>
    <w:rsid w:val="00A821D7"/>
    <w:rsid w:val="00A87A03"/>
    <w:rsid w:val="00AA1166"/>
    <w:rsid w:val="00AB22CD"/>
    <w:rsid w:val="00AB2F5F"/>
    <w:rsid w:val="00AB5552"/>
    <w:rsid w:val="00AC7271"/>
    <w:rsid w:val="00AF0E24"/>
    <w:rsid w:val="00B77E50"/>
    <w:rsid w:val="00BA546C"/>
    <w:rsid w:val="00BC3881"/>
    <w:rsid w:val="00BD1198"/>
    <w:rsid w:val="00BD34A4"/>
    <w:rsid w:val="00BE71FB"/>
    <w:rsid w:val="00BF546A"/>
    <w:rsid w:val="00C02C4D"/>
    <w:rsid w:val="00C153ED"/>
    <w:rsid w:val="00C52FDE"/>
    <w:rsid w:val="00C768C8"/>
    <w:rsid w:val="00C818FE"/>
    <w:rsid w:val="00C8413E"/>
    <w:rsid w:val="00C92895"/>
    <w:rsid w:val="00CB07F1"/>
    <w:rsid w:val="00CC1631"/>
    <w:rsid w:val="00CD6A33"/>
    <w:rsid w:val="00D028C2"/>
    <w:rsid w:val="00D07ED8"/>
    <w:rsid w:val="00D22F4A"/>
    <w:rsid w:val="00D62B28"/>
    <w:rsid w:val="00D64E33"/>
    <w:rsid w:val="00DC1E0F"/>
    <w:rsid w:val="00E241A6"/>
    <w:rsid w:val="00E26477"/>
    <w:rsid w:val="00E4268C"/>
    <w:rsid w:val="00E43232"/>
    <w:rsid w:val="00E458A3"/>
    <w:rsid w:val="00E50C62"/>
    <w:rsid w:val="00E569CB"/>
    <w:rsid w:val="00E650C6"/>
    <w:rsid w:val="00ED395A"/>
    <w:rsid w:val="00ED64AC"/>
    <w:rsid w:val="00EE270E"/>
    <w:rsid w:val="00EF0CF0"/>
    <w:rsid w:val="00EF2D9F"/>
    <w:rsid w:val="00EF4971"/>
    <w:rsid w:val="00F021B9"/>
    <w:rsid w:val="00F0263F"/>
    <w:rsid w:val="00F25C8B"/>
    <w:rsid w:val="00F31F16"/>
    <w:rsid w:val="00F35320"/>
    <w:rsid w:val="00F5063D"/>
    <w:rsid w:val="00F804E1"/>
    <w:rsid w:val="00FA25C6"/>
    <w:rsid w:val="00FB029A"/>
    <w:rsid w:val="00FD4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7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754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FA25C6"/>
    <w:rPr>
      <w:b/>
      <w:bCs/>
    </w:rPr>
  </w:style>
  <w:style w:type="paragraph" w:customStyle="1" w:styleId="a5">
    <w:name w:val="Знак"/>
    <w:basedOn w:val="a"/>
    <w:uiPriority w:val="99"/>
    <w:rsid w:val="003D3E6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Plain Text"/>
    <w:basedOn w:val="a"/>
    <w:link w:val="a7"/>
    <w:uiPriority w:val="99"/>
    <w:rsid w:val="00E432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link w:val="a6"/>
    <w:uiPriority w:val="99"/>
    <w:locked/>
    <w:rsid w:val="00E43232"/>
    <w:rPr>
      <w:rFonts w:ascii="Courier New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6623DD"/>
    <w:rPr>
      <w:color w:val="0000FF"/>
      <w:u w:val="single"/>
    </w:rPr>
  </w:style>
  <w:style w:type="paragraph" w:customStyle="1" w:styleId="ConsPlusNonformat">
    <w:name w:val="ConsPlusNonformat"/>
    <w:uiPriority w:val="99"/>
    <w:rsid w:val="00F026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нак2"/>
    <w:basedOn w:val="a"/>
    <w:uiPriority w:val="99"/>
    <w:rsid w:val="00AB2F5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 Indent"/>
    <w:basedOn w:val="a"/>
    <w:link w:val="aa"/>
    <w:uiPriority w:val="99"/>
    <w:rsid w:val="00AB2F5F"/>
    <w:pPr>
      <w:spacing w:after="0" w:line="240" w:lineRule="auto"/>
      <w:ind w:firstLine="709"/>
      <w:jc w:val="both"/>
    </w:pPr>
    <w:rPr>
      <w:rFonts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AB2F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нак1"/>
    <w:basedOn w:val="a"/>
    <w:uiPriority w:val="99"/>
    <w:rsid w:val="0010090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rsid w:val="00EE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E270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5E2B3F"/>
    <w:pPr>
      <w:widowControl w:val="0"/>
      <w:autoSpaceDE w:val="0"/>
      <w:autoSpaceDN w:val="0"/>
      <w:adjustRightInd w:val="0"/>
      <w:spacing w:after="0" w:line="321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5E2B3F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4B8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school18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ytest.klyaksa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acher\Desktop\&#1080;&#1085;&#1092;&#1086;&#1088;&#1084;&#1072;&#1090;&#1080;&#1082;&#1072;201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'Выполнение заданий'!$C$14</c:f>
              <c:strCache>
                <c:ptCount val="1"/>
                <c:pt idx="0">
                  <c:v>2011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'Выполнение заданий'!$C$14:$F$14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'Выполнение заданий'!$C$15:$F$15</c:f>
              <c:numCache>
                <c:formatCode>General</c:formatCode>
                <c:ptCount val="4"/>
                <c:pt idx="0">
                  <c:v>61.5</c:v>
                </c:pt>
                <c:pt idx="1">
                  <c:v>76</c:v>
                </c:pt>
                <c:pt idx="2">
                  <c:v>56.3</c:v>
                </c:pt>
                <c:pt idx="3">
                  <c:v>63.8</c:v>
                </c:pt>
              </c:numCache>
            </c:numRef>
          </c:val>
        </c:ser>
        <c:ser>
          <c:idx val="1"/>
          <c:order val="1"/>
          <c:tx>
            <c:strRef>
              <c:f>'Выполнение заданий'!$D$14</c:f>
              <c:strCache>
                <c:ptCount val="1"/>
                <c:pt idx="0">
                  <c:v>2012</c:v>
                </c:pt>
              </c:strCache>
            </c:strRef>
          </c:tx>
          <c:cat>
            <c:numRef>
              <c:f>'Выполнение заданий'!$C$14:$F$14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'Выполнение заданий'!$C$16:$F$16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'Выполнение заданий'!$E$14</c:f>
              <c:strCache>
                <c:ptCount val="1"/>
                <c:pt idx="0">
                  <c:v>2013</c:v>
                </c:pt>
              </c:strCache>
            </c:strRef>
          </c:tx>
          <c:cat>
            <c:numRef>
              <c:f>'Выполнение заданий'!$C$14:$F$14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'Выполнение заданий'!$C$17:$F$17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'Выполнение заданий'!$F$14</c:f>
              <c:strCache>
                <c:ptCount val="1"/>
                <c:pt idx="0">
                  <c:v>2014</c:v>
                </c:pt>
              </c:strCache>
            </c:strRef>
          </c:tx>
          <c:cat>
            <c:numRef>
              <c:f>'Выполнение заданий'!$C$14:$F$14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'Выполнение заданий'!$C$18:$F$18</c:f>
              <c:numCache>
                <c:formatCode>General</c:formatCode>
                <c:ptCount val="4"/>
              </c:numCache>
            </c:numRef>
          </c:val>
        </c:ser>
        <c:axId val="70352256"/>
        <c:axId val="70383104"/>
      </c:barChart>
      <c:catAx>
        <c:axId val="70352256"/>
        <c:scaling>
          <c:orientation val="minMax"/>
        </c:scaling>
        <c:axPos val="b"/>
        <c:numFmt formatCode="General" sourceLinked="1"/>
        <c:tickLblPos val="nextTo"/>
        <c:crossAx val="70383104"/>
        <c:crosses val="autoZero"/>
        <c:auto val="1"/>
        <c:lblAlgn val="ctr"/>
        <c:lblOffset val="100"/>
      </c:catAx>
      <c:valAx>
        <c:axId val="70383104"/>
        <c:scaling>
          <c:orientation val="minMax"/>
          <c:min val="50"/>
        </c:scaling>
        <c:axPos val="l"/>
        <c:majorGridlines/>
        <c:numFmt formatCode="General" sourceLinked="1"/>
        <c:tickLblPos val="nextTo"/>
        <c:crossAx val="70352256"/>
        <c:crosses val="autoZero"/>
        <c:crossBetween val="between"/>
        <c:majorUnit val="5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FD5D-82CF-43A6-83B9-F0A77AA5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13</Pages>
  <Words>2258</Words>
  <Characters>16872</Characters>
  <Application>Microsoft Office Word</Application>
  <DocSecurity>0</DocSecurity>
  <Lines>344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School18</Company>
  <LinksUpToDate>false</LinksUpToDate>
  <CharactersWithSpaces>19019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teacher</cp:lastModifiedBy>
  <cp:revision>106</cp:revision>
  <dcterms:created xsi:type="dcterms:W3CDTF">2015-01-18T17:25:00Z</dcterms:created>
  <dcterms:modified xsi:type="dcterms:W3CDTF">2016-01-18T20:09:00Z</dcterms:modified>
</cp:coreProperties>
</file>